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D8A9" w14:textId="6D1566CC" w:rsidR="0081399C" w:rsidRDefault="00CA5549" w:rsidP="004B23E3">
      <w:pPr>
        <w:pStyle w:val="Rubrik1"/>
        <w:ind w:left="0"/>
        <w:jc w:val="center"/>
      </w:pPr>
      <w:r>
        <w:t xml:space="preserve">Årsmöte Wisby segelsällskap 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1B5746">
        <w:trPr>
          <w:trHeight w:hRule="exact" w:val="412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4A78A47B" w:rsidR="0081399C" w:rsidRPr="001B5746" w:rsidRDefault="00B030A4" w:rsidP="001B5746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Style w:val="Betoning"/>
                <w:sz w:val="20"/>
              </w:rPr>
              <w:t>Se bifogad n</w:t>
            </w:r>
            <w:r w:rsidR="00D734A6">
              <w:rPr>
                <w:rStyle w:val="Betoning"/>
                <w:sz w:val="20"/>
              </w:rPr>
              <w:t>ärvarolista</w:t>
            </w:r>
            <w:r w:rsidR="006343C5">
              <w:rPr>
                <w:rStyle w:val="Betoning"/>
                <w:sz w:val="20"/>
              </w:rPr>
              <w:t xml:space="preserve"> </w:t>
            </w: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  <w:bookmarkStart w:id="0" w:name="QTab1"/>
            <w:bookmarkEnd w:id="0"/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7EC246FC" w:rsidR="0081399C" w:rsidRPr="001046EC" w:rsidRDefault="00396EFD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2019-03-09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31912D8F" w:rsidR="0081399C" w:rsidRPr="001046EC" w:rsidRDefault="00E13CBA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16</w:t>
            </w:r>
            <w:r w:rsidR="00D734A6">
              <w:rPr>
                <w:sz w:val="21"/>
              </w:rPr>
              <w:t>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404485E5" w:rsidR="0081399C" w:rsidRPr="001046EC" w:rsidRDefault="00E13CBA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3AF78AAD" w:rsidR="0081399C" w:rsidRPr="001046EC" w:rsidRDefault="0081399C" w:rsidP="00396EF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396EFD">
              <w:rPr>
                <w:sz w:val="21"/>
              </w:rPr>
              <w:t>Frode Falkenhaug</w:t>
            </w:r>
          </w:p>
        </w:tc>
      </w:tr>
    </w:tbl>
    <w:p w14:paraId="6D6FA200" w14:textId="01D2F0CA" w:rsidR="00B347C6" w:rsidRPr="00CA5549" w:rsidRDefault="00B347C6" w:rsidP="00CA5549">
      <w:pPr>
        <w:ind w:left="1304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53E03788" w14:textId="73CEEC08" w:rsidR="00D734A6" w:rsidRPr="00E608A8" w:rsidRDefault="007559AB" w:rsidP="00D734A6">
      <w:pPr>
        <w:tabs>
          <w:tab w:val="left" w:pos="568"/>
        </w:tabs>
        <w:rPr>
          <w:rFonts w:cstheme="minorHAnsi"/>
          <w:b/>
        </w:rPr>
      </w:pPr>
      <w:r>
        <w:rPr>
          <w:b/>
        </w:rPr>
        <w:tab/>
      </w:r>
      <w:r w:rsidR="00D734A6" w:rsidRPr="00D734A6">
        <w:rPr>
          <w:b/>
        </w:rPr>
        <w:t>1.</w:t>
      </w:r>
      <w:r w:rsidR="00D734A6" w:rsidRPr="00D734A6">
        <w:rPr>
          <w:b/>
        </w:rPr>
        <w:tab/>
      </w:r>
      <w:r w:rsidR="00D734A6" w:rsidRPr="00E608A8">
        <w:rPr>
          <w:rFonts w:cstheme="minorHAnsi"/>
          <w:b/>
        </w:rPr>
        <w:t>Årsmötets öppnande</w:t>
      </w:r>
    </w:p>
    <w:p w14:paraId="505D4E65" w14:textId="42FF52AD" w:rsidR="00D734A6" w:rsidRPr="00E608A8" w:rsidRDefault="00D734A6" w:rsidP="007559AB">
      <w:pPr>
        <w:pStyle w:val="Brdtext"/>
        <w:numPr>
          <w:ilvl w:val="0"/>
          <w:numId w:val="5"/>
        </w:numPr>
        <w:rPr>
          <w:rFonts w:asciiTheme="minorHAnsi" w:hAnsiTheme="minorHAnsi" w:cstheme="minorHAnsi"/>
        </w:rPr>
      </w:pPr>
      <w:r w:rsidRPr="00E608A8">
        <w:rPr>
          <w:rFonts w:asciiTheme="minorHAnsi" w:hAnsiTheme="minorHAnsi" w:cstheme="minorHAnsi"/>
        </w:rPr>
        <w:t xml:space="preserve">Ordföranden </w:t>
      </w:r>
      <w:r w:rsidR="00396EFD" w:rsidRPr="00396EFD">
        <w:rPr>
          <w:rFonts w:asciiTheme="minorHAnsi" w:hAnsiTheme="minorHAnsi" w:cstheme="minorHAnsi"/>
        </w:rPr>
        <w:t>Frode Falkenhaug</w:t>
      </w:r>
      <w:r w:rsidR="00396EFD" w:rsidRPr="00E608A8">
        <w:rPr>
          <w:rFonts w:asciiTheme="minorHAnsi" w:hAnsiTheme="minorHAnsi" w:cstheme="minorHAnsi"/>
        </w:rPr>
        <w:t xml:space="preserve"> </w:t>
      </w:r>
      <w:r w:rsidRPr="00E608A8">
        <w:rPr>
          <w:rFonts w:asciiTheme="minorHAnsi" w:hAnsiTheme="minorHAnsi" w:cstheme="minorHAnsi"/>
        </w:rPr>
        <w:t>hälsade alla välkomna och förklarade mötet för öppnat.</w:t>
      </w:r>
      <w:r w:rsidR="007559AB" w:rsidRPr="00E608A8">
        <w:rPr>
          <w:rFonts w:asciiTheme="minorHAnsi" w:hAnsiTheme="minorHAnsi" w:cstheme="minorHAnsi"/>
        </w:rPr>
        <w:br/>
      </w:r>
    </w:p>
    <w:p w14:paraId="2695650A" w14:textId="4A2475FB" w:rsidR="00D734A6" w:rsidRPr="00E608A8" w:rsidRDefault="007559AB" w:rsidP="00D734A6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D734A6" w:rsidRPr="00E608A8">
        <w:rPr>
          <w:rFonts w:cstheme="minorHAnsi"/>
          <w:b/>
        </w:rPr>
        <w:t>2.</w:t>
      </w:r>
      <w:r w:rsidR="00D734A6" w:rsidRPr="00E608A8">
        <w:rPr>
          <w:rFonts w:cstheme="minorHAnsi"/>
          <w:b/>
        </w:rPr>
        <w:tab/>
        <w:t>Val av ordförande för mötet</w:t>
      </w:r>
    </w:p>
    <w:p w14:paraId="0068ECA7" w14:textId="2474AD4A" w:rsidR="00D734A6" w:rsidRPr="00E608A8" w:rsidRDefault="00396EFD" w:rsidP="007559A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 w:rsidRPr="00396EFD">
        <w:rPr>
          <w:rFonts w:cstheme="minorHAnsi"/>
        </w:rPr>
        <w:t>Frode</w:t>
      </w:r>
      <w:r w:rsidR="00D734A6" w:rsidRPr="00E608A8">
        <w:rPr>
          <w:rFonts w:cstheme="minorHAnsi"/>
          <w:bCs/>
        </w:rPr>
        <w:t xml:space="preserve"> valdes till ordförande för mötet.</w:t>
      </w:r>
    </w:p>
    <w:p w14:paraId="544B7A57" w14:textId="45CC064A" w:rsidR="00D734A6" w:rsidRPr="00E608A8" w:rsidRDefault="007559AB" w:rsidP="007559AB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D734A6" w:rsidRPr="00E608A8">
        <w:rPr>
          <w:rFonts w:cstheme="minorHAnsi"/>
          <w:b/>
        </w:rPr>
        <w:t>3.</w:t>
      </w:r>
      <w:r w:rsidR="00D734A6" w:rsidRPr="00E608A8">
        <w:rPr>
          <w:rFonts w:cstheme="minorHAnsi"/>
          <w:b/>
        </w:rPr>
        <w:tab/>
        <w:t>Val av sekreterare för mötet</w:t>
      </w:r>
    </w:p>
    <w:p w14:paraId="394FD930" w14:textId="20A54D96" w:rsidR="00D734A6" w:rsidRPr="00E608A8" w:rsidRDefault="00D734A6" w:rsidP="00F2474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 w:rsidRPr="00E608A8">
        <w:rPr>
          <w:rFonts w:cstheme="minorHAnsi"/>
          <w:bCs/>
        </w:rPr>
        <w:t xml:space="preserve">Till </w:t>
      </w:r>
      <w:r w:rsidR="00396EFD">
        <w:rPr>
          <w:rFonts w:cstheme="minorHAnsi"/>
          <w:bCs/>
        </w:rPr>
        <w:t xml:space="preserve">sekreterare valdes Marcus </w:t>
      </w:r>
      <w:r w:rsidR="00852020">
        <w:rPr>
          <w:rFonts w:cstheme="minorHAnsi"/>
          <w:bCs/>
        </w:rPr>
        <w:t>Laurent</w:t>
      </w:r>
      <w:r w:rsidRPr="00E608A8">
        <w:rPr>
          <w:rFonts w:cstheme="minorHAnsi"/>
          <w:bCs/>
        </w:rPr>
        <w:t>.</w:t>
      </w:r>
    </w:p>
    <w:p w14:paraId="474BE4EC" w14:textId="2D184791" w:rsidR="00D734A6" w:rsidRPr="00E608A8" w:rsidRDefault="00F24746" w:rsidP="00F24746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D734A6" w:rsidRPr="00E608A8">
        <w:rPr>
          <w:rFonts w:cstheme="minorHAnsi"/>
          <w:b/>
        </w:rPr>
        <w:t>4.</w:t>
      </w:r>
      <w:r w:rsidR="00D734A6" w:rsidRPr="00E608A8">
        <w:rPr>
          <w:rFonts w:cstheme="minorHAnsi"/>
          <w:b/>
        </w:rPr>
        <w:tab/>
        <w:t>Val av två protokolljusterare tillika rösträknare</w:t>
      </w:r>
    </w:p>
    <w:p w14:paraId="4202B4D7" w14:textId="285E201E" w:rsidR="00D734A6" w:rsidRPr="00E608A8" w:rsidRDefault="008A6B4E" w:rsidP="00F2474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Tommy Andersson</w:t>
      </w:r>
      <w:r w:rsidR="0030459A" w:rsidRPr="00E608A8">
        <w:rPr>
          <w:rFonts w:cstheme="minorHAnsi"/>
          <w:bCs/>
        </w:rPr>
        <w:t xml:space="preserve"> och </w:t>
      </w:r>
      <w:r>
        <w:rPr>
          <w:rFonts w:cstheme="minorHAnsi"/>
          <w:bCs/>
        </w:rPr>
        <w:t>Ola Dahlberg</w:t>
      </w:r>
      <w:r w:rsidR="00F24746" w:rsidRPr="00E608A8">
        <w:rPr>
          <w:rFonts w:cstheme="minorHAnsi"/>
          <w:bCs/>
        </w:rPr>
        <w:t xml:space="preserve"> valdes</w:t>
      </w:r>
      <w:r w:rsidR="00604DD3" w:rsidRPr="00E608A8">
        <w:rPr>
          <w:rFonts w:cstheme="minorHAnsi"/>
          <w:bCs/>
        </w:rPr>
        <w:t xml:space="preserve"> till protokolljusterare och rösträknare.</w:t>
      </w:r>
    </w:p>
    <w:p w14:paraId="7CE0818E" w14:textId="6C48796A" w:rsidR="00D734A6" w:rsidRPr="00E607E3" w:rsidRDefault="00F24746" w:rsidP="00F24746">
      <w:pPr>
        <w:tabs>
          <w:tab w:val="left" w:pos="568"/>
        </w:tabs>
        <w:rPr>
          <w:rFonts w:cstheme="minorHAnsi"/>
          <w:bCs/>
        </w:rPr>
      </w:pPr>
      <w:r w:rsidRPr="00E607E3">
        <w:rPr>
          <w:rFonts w:cstheme="minorHAnsi"/>
          <w:bCs/>
        </w:rPr>
        <w:tab/>
      </w:r>
      <w:r w:rsidR="00D734A6" w:rsidRPr="00430E87">
        <w:rPr>
          <w:rFonts w:cstheme="minorHAnsi"/>
          <w:b/>
          <w:bCs/>
        </w:rPr>
        <w:t>5.</w:t>
      </w:r>
      <w:r w:rsidR="00D734A6" w:rsidRPr="00430E87">
        <w:rPr>
          <w:rFonts w:cstheme="minorHAnsi"/>
          <w:b/>
          <w:bCs/>
        </w:rPr>
        <w:tab/>
        <w:t>Fastställande av röstlängd</w:t>
      </w:r>
    </w:p>
    <w:p w14:paraId="1754EF03" w14:textId="26C4247B" w:rsidR="00D734A6" w:rsidRPr="00E607E3" w:rsidRDefault="00D734A6" w:rsidP="00F24746">
      <w:pPr>
        <w:pStyle w:val="Brdtext"/>
        <w:numPr>
          <w:ilvl w:val="0"/>
          <w:numId w:val="5"/>
        </w:numPr>
        <w:rPr>
          <w:rFonts w:asciiTheme="minorHAnsi" w:hAnsiTheme="minorHAnsi" w:cstheme="minorHAnsi"/>
        </w:rPr>
      </w:pPr>
      <w:r w:rsidRPr="00E607E3">
        <w:rPr>
          <w:rFonts w:asciiTheme="minorHAnsi" w:hAnsiTheme="minorHAnsi" w:cstheme="minorHAnsi"/>
        </w:rPr>
        <w:t>P</w:t>
      </w:r>
      <w:r w:rsidR="00430E87">
        <w:rPr>
          <w:rFonts w:asciiTheme="minorHAnsi" w:hAnsiTheme="minorHAnsi" w:cstheme="minorHAnsi"/>
        </w:rPr>
        <w:t>å årsmötet deltog 27</w:t>
      </w:r>
      <w:r w:rsidRPr="00E607E3">
        <w:rPr>
          <w:rFonts w:asciiTheme="minorHAnsi" w:hAnsiTheme="minorHAnsi" w:cstheme="minorHAnsi"/>
        </w:rPr>
        <w:t xml:space="preserve"> personer som utgjorde de röstberättigade.</w:t>
      </w:r>
      <w:r w:rsidR="00F24746" w:rsidRPr="00E607E3">
        <w:rPr>
          <w:rFonts w:asciiTheme="minorHAnsi" w:hAnsiTheme="minorHAnsi" w:cstheme="minorHAnsi"/>
        </w:rPr>
        <w:br/>
      </w:r>
    </w:p>
    <w:p w14:paraId="306208A1" w14:textId="32C236AD" w:rsidR="00D734A6" w:rsidRPr="00E608A8" w:rsidRDefault="00F24746" w:rsidP="00F24746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D734A6" w:rsidRPr="00E608A8">
        <w:rPr>
          <w:rFonts w:cstheme="minorHAnsi"/>
          <w:b/>
        </w:rPr>
        <w:t>6.</w:t>
      </w:r>
      <w:r w:rsidR="00D734A6" w:rsidRPr="00E608A8">
        <w:rPr>
          <w:rFonts w:cstheme="minorHAnsi"/>
          <w:b/>
        </w:rPr>
        <w:tab/>
        <w:t>Fråga om årsmötets stadgeenliga utlysning</w:t>
      </w:r>
    </w:p>
    <w:p w14:paraId="4579B0BF" w14:textId="2A801020" w:rsidR="00D734A6" w:rsidRPr="00E608A8" w:rsidRDefault="00D734A6" w:rsidP="00604DD3">
      <w:pPr>
        <w:pStyle w:val="Brdtext"/>
        <w:numPr>
          <w:ilvl w:val="0"/>
          <w:numId w:val="5"/>
        </w:numPr>
        <w:rPr>
          <w:rFonts w:asciiTheme="minorHAnsi" w:hAnsiTheme="minorHAnsi" w:cstheme="minorHAnsi"/>
        </w:rPr>
      </w:pPr>
      <w:r w:rsidRPr="00E608A8">
        <w:rPr>
          <w:rFonts w:asciiTheme="minorHAnsi" w:hAnsiTheme="minorHAnsi" w:cstheme="minorHAnsi"/>
        </w:rPr>
        <w:t xml:space="preserve">Årsmötet hade i god tid utlysts i medlemsbladet Slagsidan </w:t>
      </w:r>
      <w:r w:rsidR="00B030A4">
        <w:rPr>
          <w:rFonts w:asciiTheme="minorHAnsi" w:hAnsiTheme="minorHAnsi" w:cstheme="minorHAnsi"/>
        </w:rPr>
        <w:t>samt</w:t>
      </w:r>
      <w:r w:rsidR="00F24746" w:rsidRPr="00E608A8">
        <w:rPr>
          <w:rFonts w:asciiTheme="minorHAnsi" w:hAnsiTheme="minorHAnsi" w:cstheme="minorHAnsi"/>
        </w:rPr>
        <w:t xml:space="preserve"> </w:t>
      </w:r>
      <w:r w:rsidR="00E9728C">
        <w:rPr>
          <w:rFonts w:asciiTheme="minorHAnsi" w:hAnsiTheme="minorHAnsi" w:cstheme="minorHAnsi"/>
        </w:rPr>
        <w:t>v</w:t>
      </w:r>
      <w:r w:rsidR="00F24746" w:rsidRPr="00E608A8">
        <w:rPr>
          <w:rFonts w:asciiTheme="minorHAnsi" w:hAnsiTheme="minorHAnsi" w:cstheme="minorHAnsi"/>
        </w:rPr>
        <w:t>ia mail</w:t>
      </w:r>
      <w:r w:rsidR="00B030A4">
        <w:rPr>
          <w:rFonts w:asciiTheme="minorHAnsi" w:hAnsiTheme="minorHAnsi" w:cstheme="minorHAnsi"/>
        </w:rPr>
        <w:t xml:space="preserve"> och </w:t>
      </w:r>
      <w:r w:rsidRPr="00E608A8">
        <w:rPr>
          <w:rFonts w:asciiTheme="minorHAnsi" w:hAnsiTheme="minorHAnsi" w:cstheme="minorHAnsi"/>
        </w:rPr>
        <w:t xml:space="preserve">ansågs av årsmötesdeltagarna därmed </w:t>
      </w:r>
      <w:proofErr w:type="gramStart"/>
      <w:r w:rsidRPr="00E608A8">
        <w:rPr>
          <w:rFonts w:asciiTheme="minorHAnsi" w:hAnsiTheme="minorHAnsi" w:cstheme="minorHAnsi"/>
        </w:rPr>
        <w:t>behörigen</w:t>
      </w:r>
      <w:proofErr w:type="gramEnd"/>
      <w:r w:rsidRPr="00E608A8">
        <w:rPr>
          <w:rFonts w:asciiTheme="minorHAnsi" w:hAnsiTheme="minorHAnsi" w:cstheme="minorHAnsi"/>
        </w:rPr>
        <w:t xml:space="preserve"> utlyst.</w:t>
      </w:r>
      <w:r w:rsidR="00F24746" w:rsidRPr="00E608A8">
        <w:rPr>
          <w:rFonts w:asciiTheme="minorHAnsi" w:hAnsiTheme="minorHAnsi" w:cstheme="minorHAnsi"/>
        </w:rPr>
        <w:br/>
      </w:r>
    </w:p>
    <w:p w14:paraId="687E5C30" w14:textId="090F36F0" w:rsidR="00D734A6" w:rsidRPr="00E608A8" w:rsidRDefault="00F24746" w:rsidP="00F24746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D734A6" w:rsidRPr="00E608A8">
        <w:rPr>
          <w:rFonts w:cstheme="minorHAnsi"/>
          <w:b/>
        </w:rPr>
        <w:t>7.</w:t>
      </w:r>
      <w:r w:rsidR="00D734A6" w:rsidRPr="00E608A8">
        <w:rPr>
          <w:rFonts w:cstheme="minorHAnsi"/>
          <w:b/>
        </w:rPr>
        <w:tab/>
        <w:t>Styrelsens verksamhetsberättelse samt resultat och balansräkning</w:t>
      </w:r>
    </w:p>
    <w:p w14:paraId="652F0470" w14:textId="661FF010" w:rsidR="00D734A6" w:rsidRPr="00E608A8" w:rsidRDefault="00604DD3" w:rsidP="00F24746">
      <w:pPr>
        <w:pStyle w:val="Brdtex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E608A8">
        <w:rPr>
          <w:rFonts w:asciiTheme="minorHAnsi" w:hAnsiTheme="minorHAnsi" w:cstheme="minorHAnsi"/>
        </w:rPr>
        <w:t xml:space="preserve">Verksamhetsberättelsen </w:t>
      </w:r>
      <w:r w:rsidR="00B030A4">
        <w:rPr>
          <w:rFonts w:asciiTheme="minorHAnsi" w:hAnsiTheme="minorHAnsi" w:cstheme="minorHAnsi"/>
        </w:rPr>
        <w:t>delgavs</w:t>
      </w:r>
      <w:r w:rsidRPr="00E608A8">
        <w:rPr>
          <w:rFonts w:asciiTheme="minorHAnsi" w:hAnsiTheme="minorHAnsi" w:cstheme="minorHAnsi"/>
        </w:rPr>
        <w:t xml:space="preserve"> och sammanfattades</w:t>
      </w:r>
      <w:r w:rsidR="00B030A4">
        <w:rPr>
          <w:rFonts w:asciiTheme="minorHAnsi" w:hAnsiTheme="minorHAnsi" w:cstheme="minorHAnsi"/>
        </w:rPr>
        <w:t xml:space="preserve"> för deltagarna.</w:t>
      </w:r>
      <w:r w:rsidR="00016006" w:rsidRPr="00E608A8">
        <w:rPr>
          <w:rFonts w:asciiTheme="minorHAnsi" w:hAnsiTheme="minorHAnsi" w:cstheme="minorHAnsi"/>
        </w:rPr>
        <w:t xml:space="preserve"> Balans och resultaträkning redovisas av </w:t>
      </w:r>
      <w:r w:rsidR="00B53DB0">
        <w:rPr>
          <w:rFonts w:asciiTheme="minorHAnsi" w:hAnsiTheme="minorHAnsi" w:cstheme="minorHAnsi"/>
        </w:rPr>
        <w:t xml:space="preserve">Ordförande efter </w:t>
      </w:r>
      <w:r w:rsidR="0005517A">
        <w:rPr>
          <w:rFonts w:asciiTheme="minorHAnsi" w:hAnsiTheme="minorHAnsi" w:cstheme="minorHAnsi"/>
        </w:rPr>
        <w:t>uppgifter från Kassören</w:t>
      </w:r>
      <w:r w:rsidR="00016006" w:rsidRPr="00E608A8">
        <w:rPr>
          <w:rFonts w:asciiTheme="minorHAnsi" w:hAnsiTheme="minorHAnsi" w:cstheme="minorHAnsi"/>
        </w:rPr>
        <w:t>.</w:t>
      </w:r>
      <w:r w:rsidR="00F24746" w:rsidRPr="00E608A8">
        <w:rPr>
          <w:rFonts w:asciiTheme="minorHAnsi" w:hAnsiTheme="minorHAnsi" w:cstheme="minorHAnsi"/>
          <w:b/>
        </w:rPr>
        <w:br/>
      </w:r>
    </w:p>
    <w:p w14:paraId="57CA1673" w14:textId="58AE68B5" w:rsidR="00D734A6" w:rsidRPr="00E608A8" w:rsidRDefault="00F24746" w:rsidP="00F24746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D734A6" w:rsidRPr="00E608A8">
        <w:rPr>
          <w:rFonts w:cstheme="minorHAnsi"/>
          <w:b/>
        </w:rPr>
        <w:t>8.</w:t>
      </w:r>
      <w:r w:rsidR="00D734A6" w:rsidRPr="00E608A8">
        <w:rPr>
          <w:rFonts w:cstheme="minorHAnsi"/>
          <w:b/>
        </w:rPr>
        <w:tab/>
        <w:t>Revisorernas berättelse</w:t>
      </w:r>
    </w:p>
    <w:p w14:paraId="2EB24792" w14:textId="0BEF5FE0" w:rsidR="00604DD3" w:rsidRPr="00E608A8" w:rsidRDefault="00D734A6" w:rsidP="00F24746">
      <w:pPr>
        <w:pStyle w:val="Brdtext"/>
        <w:numPr>
          <w:ilvl w:val="0"/>
          <w:numId w:val="5"/>
        </w:numPr>
        <w:rPr>
          <w:rFonts w:asciiTheme="minorHAnsi" w:hAnsiTheme="minorHAnsi" w:cstheme="minorHAnsi"/>
        </w:rPr>
      </w:pPr>
      <w:r w:rsidRPr="00E608A8">
        <w:rPr>
          <w:rFonts w:asciiTheme="minorHAnsi" w:hAnsiTheme="minorHAnsi" w:cstheme="minorHAnsi"/>
        </w:rPr>
        <w:t>Revisionsberättelse</w:t>
      </w:r>
      <w:r w:rsidR="00B030A4">
        <w:rPr>
          <w:rFonts w:asciiTheme="minorHAnsi" w:hAnsiTheme="minorHAnsi" w:cstheme="minorHAnsi"/>
        </w:rPr>
        <w:t>n lästes upp av Bengt Hägg. R</w:t>
      </w:r>
      <w:r w:rsidRPr="00E608A8">
        <w:rPr>
          <w:rFonts w:asciiTheme="minorHAnsi" w:hAnsiTheme="minorHAnsi" w:cstheme="minorHAnsi"/>
        </w:rPr>
        <w:t>evisorerna föreslog att mötet skulle ge styrelsen ansvarsfrihet.</w:t>
      </w:r>
      <w:r w:rsidR="0089587B" w:rsidRPr="00E608A8">
        <w:rPr>
          <w:rFonts w:asciiTheme="minorHAnsi" w:hAnsiTheme="minorHAnsi" w:cstheme="minorHAnsi"/>
        </w:rPr>
        <w:t xml:space="preserve"> </w:t>
      </w:r>
    </w:p>
    <w:p w14:paraId="6C4BF453" w14:textId="77777777" w:rsidR="00604DD3" w:rsidRPr="00E608A8" w:rsidRDefault="00604DD3" w:rsidP="00604DD3">
      <w:pPr>
        <w:pStyle w:val="Brdtext"/>
        <w:rPr>
          <w:rFonts w:asciiTheme="minorHAnsi" w:hAnsiTheme="minorHAnsi" w:cstheme="minorHAnsi"/>
        </w:rPr>
      </w:pPr>
    </w:p>
    <w:p w14:paraId="1F4568A8" w14:textId="77777777" w:rsidR="00604DD3" w:rsidRPr="00E608A8" w:rsidRDefault="00604DD3" w:rsidP="00604DD3">
      <w:pPr>
        <w:pStyle w:val="Brdtext"/>
        <w:rPr>
          <w:rFonts w:asciiTheme="minorHAnsi" w:hAnsiTheme="minorHAnsi" w:cstheme="minorHAnsi"/>
        </w:rPr>
      </w:pPr>
    </w:p>
    <w:p w14:paraId="79947DFA" w14:textId="12C4B44B" w:rsidR="00D734A6" w:rsidRPr="00E608A8" w:rsidRDefault="00F24746" w:rsidP="00604DD3">
      <w:pPr>
        <w:pStyle w:val="Brdtext"/>
        <w:rPr>
          <w:rFonts w:asciiTheme="minorHAnsi" w:hAnsiTheme="minorHAnsi" w:cstheme="minorHAnsi"/>
        </w:rPr>
      </w:pPr>
      <w:r w:rsidRPr="00E608A8">
        <w:rPr>
          <w:rFonts w:asciiTheme="minorHAnsi" w:hAnsiTheme="minorHAnsi" w:cstheme="minorHAnsi"/>
        </w:rPr>
        <w:br/>
      </w:r>
      <w:r w:rsidR="00D734A6" w:rsidRPr="00E608A8">
        <w:rPr>
          <w:rFonts w:asciiTheme="minorHAnsi" w:hAnsiTheme="minorHAnsi" w:cstheme="minorHAnsi"/>
          <w:b/>
        </w:rPr>
        <w:t xml:space="preserve"> </w:t>
      </w:r>
    </w:p>
    <w:p w14:paraId="50B1D409" w14:textId="27742DCB" w:rsidR="00D734A6" w:rsidRPr="00E608A8" w:rsidRDefault="00F24746" w:rsidP="00F24746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lastRenderedPageBreak/>
        <w:tab/>
      </w:r>
      <w:r w:rsidR="00D734A6" w:rsidRPr="00E608A8">
        <w:rPr>
          <w:rFonts w:cstheme="minorHAnsi"/>
          <w:b/>
        </w:rPr>
        <w:t>9.</w:t>
      </w:r>
      <w:r w:rsidR="00D734A6" w:rsidRPr="00E608A8">
        <w:rPr>
          <w:rFonts w:cstheme="minorHAnsi"/>
          <w:b/>
        </w:rPr>
        <w:tab/>
        <w:t>Fråga om ansvarsfrihet</w:t>
      </w:r>
    </w:p>
    <w:p w14:paraId="39FB1CA4" w14:textId="1EC5C68C" w:rsidR="00BA75E8" w:rsidRDefault="00D734A6" w:rsidP="00BA75E8">
      <w:pPr>
        <w:pStyle w:val="Brdtext"/>
        <w:numPr>
          <w:ilvl w:val="0"/>
          <w:numId w:val="5"/>
        </w:numPr>
        <w:rPr>
          <w:rFonts w:asciiTheme="minorHAnsi" w:hAnsiTheme="minorHAnsi" w:cstheme="minorHAnsi"/>
        </w:rPr>
      </w:pPr>
      <w:r w:rsidRPr="00E608A8">
        <w:rPr>
          <w:rFonts w:asciiTheme="minorHAnsi" w:hAnsiTheme="minorHAnsi" w:cstheme="minorHAnsi"/>
        </w:rPr>
        <w:t>Årsmötet beviljade WSS</w:t>
      </w:r>
      <w:r w:rsidR="00B030A4">
        <w:rPr>
          <w:rFonts w:asciiTheme="minorHAnsi" w:hAnsiTheme="minorHAnsi" w:cstheme="minorHAnsi"/>
        </w:rPr>
        <w:t>:s S</w:t>
      </w:r>
      <w:r w:rsidRPr="00E608A8">
        <w:rPr>
          <w:rFonts w:asciiTheme="minorHAnsi" w:hAnsiTheme="minorHAnsi" w:cstheme="minorHAnsi"/>
        </w:rPr>
        <w:t>tyrelse ansvar</w:t>
      </w:r>
      <w:r w:rsidR="00E13CBA" w:rsidRPr="00E608A8">
        <w:rPr>
          <w:rFonts w:asciiTheme="minorHAnsi" w:hAnsiTheme="minorHAnsi" w:cstheme="minorHAnsi"/>
        </w:rPr>
        <w:t xml:space="preserve">sfrihet för </w:t>
      </w:r>
      <w:r w:rsidR="0005517A">
        <w:rPr>
          <w:rFonts w:asciiTheme="minorHAnsi" w:hAnsiTheme="minorHAnsi" w:cstheme="minorHAnsi"/>
        </w:rPr>
        <w:t>verksamhetsåret 2018</w:t>
      </w:r>
      <w:r w:rsidRPr="00E608A8">
        <w:rPr>
          <w:rFonts w:asciiTheme="minorHAnsi" w:hAnsiTheme="minorHAnsi" w:cstheme="minorHAnsi"/>
        </w:rPr>
        <w:t>.</w:t>
      </w:r>
    </w:p>
    <w:p w14:paraId="7B543DF4" w14:textId="1F8B319D" w:rsidR="00D734A6" w:rsidRPr="00BA75E8" w:rsidRDefault="00E13CBA" w:rsidP="00BA75E8">
      <w:pPr>
        <w:pStyle w:val="Brdtext"/>
        <w:ind w:left="2083"/>
        <w:rPr>
          <w:rFonts w:asciiTheme="minorHAnsi" w:hAnsiTheme="minorHAnsi" w:cstheme="minorHAnsi"/>
        </w:rPr>
      </w:pPr>
      <w:r w:rsidRPr="00BA75E8">
        <w:rPr>
          <w:rFonts w:cstheme="minorHAnsi"/>
        </w:rPr>
        <w:tab/>
      </w:r>
    </w:p>
    <w:p w14:paraId="2C31952B" w14:textId="30FFFA77" w:rsidR="00D734A6" w:rsidRPr="00E608A8" w:rsidRDefault="00F24746" w:rsidP="00F24746">
      <w:pPr>
        <w:pStyle w:val="Brdtext"/>
        <w:rPr>
          <w:rFonts w:asciiTheme="minorHAnsi" w:hAnsiTheme="minorHAnsi" w:cstheme="minorHAnsi"/>
          <w:b/>
          <w:bCs w:val="0"/>
        </w:rPr>
      </w:pPr>
      <w:r w:rsidRPr="00E608A8">
        <w:rPr>
          <w:rFonts w:asciiTheme="minorHAnsi" w:hAnsiTheme="minorHAnsi" w:cstheme="minorHAnsi"/>
          <w:b/>
          <w:bCs w:val="0"/>
        </w:rPr>
        <w:tab/>
      </w:r>
      <w:r w:rsidR="00D734A6" w:rsidRPr="00E608A8">
        <w:rPr>
          <w:rFonts w:asciiTheme="minorHAnsi" w:hAnsiTheme="minorHAnsi" w:cstheme="minorHAnsi"/>
          <w:b/>
          <w:bCs w:val="0"/>
        </w:rPr>
        <w:t>10.</w:t>
      </w:r>
      <w:r w:rsidR="00D734A6" w:rsidRPr="00E608A8">
        <w:rPr>
          <w:rFonts w:asciiTheme="minorHAnsi" w:hAnsiTheme="minorHAnsi" w:cstheme="minorHAnsi"/>
          <w:b/>
          <w:bCs w:val="0"/>
        </w:rPr>
        <w:tab/>
        <w:t>Fastställande av årsavgift och</w:t>
      </w:r>
      <w:r w:rsidR="00396EFD">
        <w:rPr>
          <w:rFonts w:asciiTheme="minorHAnsi" w:hAnsiTheme="minorHAnsi" w:cstheme="minorHAnsi"/>
          <w:b/>
          <w:bCs w:val="0"/>
        </w:rPr>
        <w:t xml:space="preserve"> ev. andra avgifter för år 2019</w:t>
      </w:r>
      <w:r w:rsidRPr="00E608A8">
        <w:rPr>
          <w:rFonts w:asciiTheme="minorHAnsi" w:hAnsiTheme="minorHAnsi" w:cstheme="minorHAnsi"/>
          <w:b/>
          <w:bCs w:val="0"/>
        </w:rPr>
        <w:br/>
      </w:r>
    </w:p>
    <w:p w14:paraId="4357C8E6" w14:textId="1D5B0D9F" w:rsidR="00D734A6" w:rsidRPr="00E608A8" w:rsidRDefault="0005517A" w:rsidP="00F24746">
      <w:pPr>
        <w:pStyle w:val="Brd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</w:t>
      </w:r>
      <w:r w:rsidR="00B030A4">
        <w:rPr>
          <w:rFonts w:asciiTheme="minorHAnsi" w:hAnsiTheme="minorHAnsi" w:cstheme="minorHAnsi"/>
        </w:rPr>
        <w:t xml:space="preserve">elsen förslog en höjning på 100 SEK; </w:t>
      </w:r>
      <w:r>
        <w:rPr>
          <w:rFonts w:asciiTheme="minorHAnsi" w:hAnsiTheme="minorHAnsi" w:cstheme="minorHAnsi"/>
        </w:rPr>
        <w:t xml:space="preserve">400 SEK för </w:t>
      </w:r>
      <w:r w:rsidR="00B030A4">
        <w:rPr>
          <w:rFonts w:asciiTheme="minorHAnsi" w:hAnsiTheme="minorHAnsi" w:cstheme="minorHAnsi"/>
        </w:rPr>
        <w:t xml:space="preserve">varje </w:t>
      </w:r>
      <w:r>
        <w:rPr>
          <w:rFonts w:asciiTheme="minorHAnsi" w:hAnsiTheme="minorHAnsi" w:cstheme="minorHAnsi"/>
        </w:rPr>
        <w:t>enskild medle</w:t>
      </w:r>
      <w:r w:rsidR="00B030A4">
        <w:rPr>
          <w:rFonts w:asciiTheme="minorHAnsi" w:hAnsiTheme="minorHAnsi" w:cstheme="minorHAnsi"/>
        </w:rPr>
        <w:t>m och 550 SEK för familjemedlemskap.  Mötet beslutade om</w:t>
      </w:r>
      <w:r>
        <w:rPr>
          <w:rFonts w:asciiTheme="minorHAnsi" w:hAnsiTheme="minorHAnsi" w:cstheme="minorHAnsi"/>
        </w:rPr>
        <w:t xml:space="preserve"> de högre </w:t>
      </w:r>
      <w:r w:rsidR="00D734A6" w:rsidRPr="00E608A8">
        <w:rPr>
          <w:rFonts w:asciiTheme="minorHAnsi" w:hAnsiTheme="minorHAnsi" w:cstheme="minorHAnsi"/>
        </w:rPr>
        <w:t>avgifter</w:t>
      </w:r>
      <w:r>
        <w:rPr>
          <w:rFonts w:asciiTheme="minorHAnsi" w:hAnsiTheme="minorHAnsi" w:cstheme="minorHAnsi"/>
        </w:rPr>
        <w:t>na</w:t>
      </w:r>
      <w:r w:rsidR="00D734A6" w:rsidRPr="00E608A8">
        <w:rPr>
          <w:rFonts w:asciiTheme="minorHAnsi" w:hAnsiTheme="minorHAnsi" w:cstheme="minorHAnsi"/>
        </w:rPr>
        <w:t>.</w:t>
      </w:r>
      <w:r w:rsidR="00F24746" w:rsidRPr="00E608A8">
        <w:rPr>
          <w:rFonts w:asciiTheme="minorHAnsi" w:hAnsiTheme="minorHAnsi" w:cstheme="minorHAnsi"/>
        </w:rPr>
        <w:br/>
      </w:r>
    </w:p>
    <w:p w14:paraId="19C2F307" w14:textId="0A91DB0E" w:rsidR="00D734A6" w:rsidRPr="00E608A8" w:rsidRDefault="00F24746" w:rsidP="00F24746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D734A6" w:rsidRPr="00E608A8">
        <w:rPr>
          <w:rFonts w:cstheme="minorHAnsi"/>
          <w:b/>
        </w:rPr>
        <w:t>11.</w:t>
      </w:r>
      <w:r w:rsidR="00D734A6" w:rsidRPr="00E608A8">
        <w:rPr>
          <w:rFonts w:cstheme="minorHAnsi"/>
          <w:b/>
        </w:rPr>
        <w:tab/>
        <w:t xml:space="preserve">Val av Sällskapets och styrelsens ordförande för en tid </w:t>
      </w:r>
      <w:r w:rsidR="00B030A4">
        <w:rPr>
          <w:rFonts w:cstheme="minorHAnsi"/>
          <w:b/>
        </w:rPr>
        <w:t>på</w:t>
      </w:r>
      <w:r w:rsidR="00D734A6" w:rsidRPr="00E608A8">
        <w:rPr>
          <w:rFonts w:cstheme="minorHAnsi"/>
          <w:b/>
        </w:rPr>
        <w:t xml:space="preserve"> ett år</w:t>
      </w:r>
    </w:p>
    <w:p w14:paraId="7003C577" w14:textId="37D9C92C" w:rsidR="00D734A6" w:rsidRPr="00E608A8" w:rsidRDefault="00B030A4" w:rsidP="00F2474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Mötet beslutade om n</w:t>
      </w:r>
      <w:r w:rsidR="0089587B" w:rsidRPr="00E608A8">
        <w:rPr>
          <w:rFonts w:cstheme="minorHAnsi"/>
          <w:bCs/>
        </w:rPr>
        <w:t xml:space="preserve">yval av </w:t>
      </w:r>
      <w:r>
        <w:rPr>
          <w:rFonts w:cstheme="minorHAnsi"/>
          <w:bCs/>
        </w:rPr>
        <w:t>Kalle Edeus för tiden på</w:t>
      </w:r>
      <w:r w:rsidR="0005517A">
        <w:rPr>
          <w:rFonts w:cstheme="minorHAnsi"/>
          <w:bCs/>
        </w:rPr>
        <w:t xml:space="preserve"> ett</w:t>
      </w:r>
      <w:r w:rsidR="00604DD3" w:rsidRPr="00E608A8">
        <w:rPr>
          <w:rFonts w:cstheme="minorHAnsi"/>
          <w:bCs/>
        </w:rPr>
        <w:t xml:space="preserve"> år.</w:t>
      </w:r>
    </w:p>
    <w:p w14:paraId="5BBB6156" w14:textId="62CE7BAD" w:rsidR="00D734A6" w:rsidRPr="00E608A8" w:rsidRDefault="00CF3D5D" w:rsidP="00F24746">
      <w:pPr>
        <w:tabs>
          <w:tab w:val="left" w:pos="568"/>
        </w:tabs>
        <w:rPr>
          <w:rFonts w:cstheme="minorHAnsi"/>
          <w:b/>
        </w:rPr>
      </w:pPr>
      <w:r>
        <w:rPr>
          <w:rFonts w:cstheme="minorHAnsi"/>
          <w:b/>
        </w:rPr>
        <w:tab/>
        <w:t>12.</w:t>
      </w:r>
      <w:r>
        <w:rPr>
          <w:rFonts w:cstheme="minorHAnsi"/>
          <w:b/>
        </w:rPr>
        <w:tab/>
        <w:t>Val av</w:t>
      </w:r>
      <w:r w:rsidR="00D734A6" w:rsidRPr="00E608A8">
        <w:rPr>
          <w:rFonts w:cstheme="minorHAnsi"/>
          <w:b/>
        </w:rPr>
        <w:t xml:space="preserve"> styrelseledamöter för en tid </w:t>
      </w:r>
      <w:r w:rsidR="00B030A4">
        <w:rPr>
          <w:rFonts w:cstheme="minorHAnsi"/>
          <w:b/>
        </w:rPr>
        <w:t>på</w:t>
      </w:r>
      <w:r w:rsidR="00D734A6" w:rsidRPr="00E608A8">
        <w:rPr>
          <w:rFonts w:cstheme="minorHAnsi"/>
          <w:b/>
        </w:rPr>
        <w:t xml:space="preserve"> två år</w:t>
      </w:r>
    </w:p>
    <w:p w14:paraId="39A76FF7" w14:textId="0F2889C7" w:rsidR="00AB4707" w:rsidRPr="00AB4707" w:rsidRDefault="00B030A4" w:rsidP="00AB4707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Mötet beslutade o</w:t>
      </w:r>
      <w:r w:rsidR="006637F7" w:rsidRPr="00E608A8">
        <w:rPr>
          <w:rFonts w:cstheme="minorHAnsi"/>
          <w:bCs/>
        </w:rPr>
        <w:t xml:space="preserve">mval av </w:t>
      </w:r>
      <w:r w:rsidR="0005517A">
        <w:rPr>
          <w:rFonts w:cstheme="minorHAnsi"/>
          <w:bCs/>
        </w:rPr>
        <w:t>Marcus Laurent</w:t>
      </w:r>
      <w:r w:rsidR="006637F7" w:rsidRPr="00E608A8">
        <w:rPr>
          <w:rFonts w:cstheme="minorHAnsi"/>
          <w:bCs/>
        </w:rPr>
        <w:t xml:space="preserve">, </w:t>
      </w:r>
      <w:r w:rsidR="0005517A" w:rsidRPr="00E608A8">
        <w:rPr>
          <w:rFonts w:cstheme="minorHAnsi"/>
          <w:bCs/>
        </w:rPr>
        <w:t>Lasse Karlsson</w:t>
      </w:r>
      <w:r w:rsidR="00CF3D5D">
        <w:rPr>
          <w:rFonts w:cstheme="minorHAnsi"/>
          <w:bCs/>
        </w:rPr>
        <w:t xml:space="preserve">, </w:t>
      </w:r>
      <w:r w:rsidR="00CF3D5D" w:rsidRPr="00CF3D5D">
        <w:rPr>
          <w:rFonts w:cstheme="minorHAnsi"/>
          <w:bCs/>
          <w:iCs/>
        </w:rPr>
        <w:t>Per-Erik Ekström, Kjell-Ove Larsson</w:t>
      </w:r>
      <w:r w:rsidR="0005517A" w:rsidRPr="00E608A8">
        <w:rPr>
          <w:rFonts w:cstheme="minorHAnsi"/>
          <w:bCs/>
        </w:rPr>
        <w:t xml:space="preserve"> </w:t>
      </w:r>
      <w:r>
        <w:rPr>
          <w:rFonts w:cstheme="minorHAnsi"/>
          <w:bCs/>
        </w:rPr>
        <w:t>och nyval av Bosse Nilsson på</w:t>
      </w:r>
      <w:r w:rsidR="0005517A">
        <w:rPr>
          <w:rFonts w:cstheme="minorHAnsi"/>
          <w:bCs/>
        </w:rPr>
        <w:t xml:space="preserve"> två år</w:t>
      </w:r>
      <w:r w:rsidR="00604DD3" w:rsidRPr="00E608A8">
        <w:rPr>
          <w:rFonts w:cstheme="minorHAnsi"/>
          <w:bCs/>
        </w:rPr>
        <w:t xml:space="preserve">, </w:t>
      </w:r>
      <w:r w:rsidR="0005517A">
        <w:rPr>
          <w:rFonts w:cstheme="minorHAnsi"/>
          <w:bCs/>
        </w:rPr>
        <w:t xml:space="preserve">omval av </w:t>
      </w:r>
      <w:r w:rsidR="00604DD3" w:rsidRPr="00E608A8">
        <w:rPr>
          <w:rFonts w:cstheme="minorHAnsi"/>
          <w:bCs/>
        </w:rPr>
        <w:t xml:space="preserve">Hans-Olof Palm </w:t>
      </w:r>
      <w:r>
        <w:rPr>
          <w:rFonts w:cstheme="minorHAnsi"/>
          <w:bCs/>
        </w:rPr>
        <w:t>på</w:t>
      </w:r>
      <w:r w:rsidR="000D3B38">
        <w:rPr>
          <w:rFonts w:cstheme="minorHAnsi"/>
          <w:bCs/>
        </w:rPr>
        <w:t xml:space="preserve"> ett år.</w:t>
      </w:r>
    </w:p>
    <w:p w14:paraId="4A81E830" w14:textId="6FCBA86A" w:rsidR="005F0760" w:rsidRPr="005F0760" w:rsidRDefault="00AB4707" w:rsidP="005F0760">
      <w:pPr>
        <w:tabs>
          <w:tab w:val="left" w:pos="568"/>
        </w:tabs>
        <w:ind w:left="1304" w:hanging="1304"/>
        <w:rPr>
          <w:rFonts w:cstheme="minorHAnsi"/>
          <w:bCs/>
        </w:rPr>
      </w:pPr>
      <w:r w:rsidRPr="00AB4707">
        <w:rPr>
          <w:rFonts w:cstheme="minorHAnsi"/>
          <w:b/>
          <w:bCs/>
        </w:rPr>
        <w:tab/>
      </w:r>
      <w:r w:rsidR="005F0760" w:rsidRPr="00AB4707">
        <w:rPr>
          <w:rFonts w:cstheme="minorHAnsi"/>
          <w:b/>
          <w:bCs/>
        </w:rPr>
        <w:t>12 B</w:t>
      </w:r>
      <w:r w:rsidRPr="00AB4707">
        <w:rPr>
          <w:rFonts w:cstheme="minorHAnsi"/>
          <w:b/>
          <w:bCs/>
        </w:rPr>
        <w:tab/>
      </w:r>
      <w:r w:rsidR="005F0760" w:rsidRPr="00AB4707">
        <w:rPr>
          <w:rFonts w:cstheme="minorHAnsi"/>
          <w:b/>
          <w:bCs/>
        </w:rPr>
        <w:t xml:space="preserve">Val av styrelse </w:t>
      </w:r>
      <w:r w:rsidRPr="00AB4707">
        <w:rPr>
          <w:rFonts w:cstheme="minorHAnsi"/>
          <w:b/>
          <w:bCs/>
        </w:rPr>
        <w:t>suppleant</w:t>
      </w:r>
    </w:p>
    <w:p w14:paraId="153C6F2E" w14:textId="79487863" w:rsidR="005F0760" w:rsidRPr="00E608A8" w:rsidRDefault="00B030A4" w:rsidP="00F2474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Mötet beslutade o</w:t>
      </w:r>
      <w:r w:rsidR="00AB4707">
        <w:rPr>
          <w:rFonts w:cstheme="minorHAnsi"/>
          <w:bCs/>
          <w:iCs/>
        </w:rPr>
        <w:t xml:space="preserve">mval av </w:t>
      </w:r>
      <w:r w:rsidR="00AB4707" w:rsidRPr="00AB4707">
        <w:rPr>
          <w:rFonts w:cstheme="minorHAnsi"/>
          <w:bCs/>
          <w:iCs/>
        </w:rPr>
        <w:t>Cecilia Herzog</w:t>
      </w:r>
    </w:p>
    <w:p w14:paraId="26E8717E" w14:textId="5449A46E" w:rsidR="00D734A6" w:rsidRPr="00E608A8" w:rsidRDefault="00F24746" w:rsidP="003916BD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  <w:bCs/>
        </w:rPr>
        <w:tab/>
      </w:r>
      <w:r w:rsidR="00D734A6" w:rsidRPr="00E608A8">
        <w:rPr>
          <w:rFonts w:cstheme="minorHAnsi"/>
          <w:b/>
          <w:bCs/>
        </w:rPr>
        <w:t>13.</w:t>
      </w:r>
      <w:r w:rsidR="00D734A6" w:rsidRPr="00E608A8">
        <w:rPr>
          <w:rFonts w:cstheme="minorHAnsi"/>
          <w:b/>
          <w:bCs/>
        </w:rPr>
        <w:tab/>
      </w:r>
      <w:r w:rsidR="00D734A6" w:rsidRPr="00E608A8">
        <w:rPr>
          <w:rFonts w:cstheme="minorHAnsi"/>
          <w:b/>
        </w:rPr>
        <w:t xml:space="preserve">Val av två revisorer för en tid </w:t>
      </w:r>
      <w:r w:rsidR="00B030A4">
        <w:rPr>
          <w:rFonts w:cstheme="minorHAnsi"/>
          <w:b/>
        </w:rPr>
        <w:t>på</w:t>
      </w:r>
      <w:r w:rsidR="00D734A6" w:rsidRPr="00E608A8">
        <w:rPr>
          <w:rFonts w:cstheme="minorHAnsi"/>
          <w:b/>
        </w:rPr>
        <w:t xml:space="preserve"> ett år</w:t>
      </w:r>
    </w:p>
    <w:p w14:paraId="1D4D91E9" w14:textId="7D7F8B45" w:rsidR="00D734A6" w:rsidRDefault="00B030A4" w:rsidP="003916BD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Mötet beslutade om n</w:t>
      </w:r>
      <w:r w:rsidR="00754620">
        <w:rPr>
          <w:rFonts w:cstheme="minorHAnsi"/>
          <w:bCs/>
        </w:rPr>
        <w:t>yval av</w:t>
      </w:r>
      <w:r w:rsidR="000D3B38">
        <w:rPr>
          <w:rFonts w:cstheme="minorHAnsi"/>
          <w:bCs/>
        </w:rPr>
        <w:t xml:space="preserve"> Ethel Forsberg och Åsa Lundberg</w:t>
      </w:r>
      <w:r w:rsidR="00754620" w:rsidRPr="00754620">
        <w:rPr>
          <w:rFonts w:cstheme="minorHAnsi"/>
          <w:bCs/>
        </w:rPr>
        <w:t xml:space="preserve"> </w:t>
      </w:r>
      <w:r>
        <w:rPr>
          <w:rFonts w:cstheme="minorHAnsi"/>
          <w:bCs/>
        </w:rPr>
        <w:t>på</w:t>
      </w:r>
      <w:r w:rsidR="00754620">
        <w:rPr>
          <w:rFonts w:cstheme="minorHAnsi"/>
          <w:bCs/>
        </w:rPr>
        <w:t xml:space="preserve"> ett</w:t>
      </w:r>
      <w:r w:rsidR="00754620" w:rsidRPr="00E608A8">
        <w:rPr>
          <w:rFonts w:cstheme="minorHAnsi"/>
          <w:bCs/>
        </w:rPr>
        <w:t xml:space="preserve"> år.</w:t>
      </w:r>
    </w:p>
    <w:p w14:paraId="43E34EA4" w14:textId="30984379" w:rsidR="00D734A6" w:rsidRPr="00E608A8" w:rsidRDefault="003916BD" w:rsidP="003916BD">
      <w:pPr>
        <w:tabs>
          <w:tab w:val="left" w:pos="568"/>
        </w:tabs>
        <w:rPr>
          <w:rFonts w:cstheme="minorHAnsi"/>
          <w:b/>
        </w:rPr>
      </w:pPr>
      <w:r w:rsidRPr="00E608A8">
        <w:rPr>
          <w:rFonts w:cstheme="minorHAnsi"/>
          <w:b/>
        </w:rPr>
        <w:tab/>
      </w:r>
      <w:r w:rsidR="00AB4707">
        <w:rPr>
          <w:rFonts w:cstheme="minorHAnsi"/>
          <w:b/>
        </w:rPr>
        <w:t>14</w:t>
      </w:r>
      <w:r w:rsidR="00D734A6" w:rsidRPr="00E608A8">
        <w:rPr>
          <w:rFonts w:cstheme="minorHAnsi"/>
          <w:b/>
        </w:rPr>
        <w:t>.</w:t>
      </w:r>
      <w:r w:rsidR="00D734A6" w:rsidRPr="00E608A8">
        <w:rPr>
          <w:rFonts w:cstheme="minorHAnsi"/>
          <w:b/>
        </w:rPr>
        <w:tab/>
        <w:t xml:space="preserve">Val av revisorssuppleant för en tid </w:t>
      </w:r>
      <w:r w:rsidR="00B030A4">
        <w:rPr>
          <w:rFonts w:cstheme="minorHAnsi"/>
          <w:b/>
        </w:rPr>
        <w:t>på</w:t>
      </w:r>
      <w:r w:rsidR="00D734A6" w:rsidRPr="00E608A8">
        <w:rPr>
          <w:rFonts w:cstheme="minorHAnsi"/>
          <w:b/>
        </w:rPr>
        <w:t xml:space="preserve"> ett år</w:t>
      </w:r>
    </w:p>
    <w:p w14:paraId="26A616E4" w14:textId="1A910ACE" w:rsidR="00016006" w:rsidRPr="00E608A8" w:rsidRDefault="00754620" w:rsidP="0001600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Omval av Jesper Anderson</w:t>
      </w:r>
      <w:r w:rsidRPr="00754620">
        <w:rPr>
          <w:rFonts w:cstheme="minorHAnsi"/>
          <w:bCs/>
        </w:rPr>
        <w:t xml:space="preserve"> </w:t>
      </w:r>
      <w:r>
        <w:rPr>
          <w:rFonts w:cstheme="minorHAnsi"/>
          <w:bCs/>
        </w:rPr>
        <w:t>av ett</w:t>
      </w:r>
      <w:r w:rsidRPr="00E608A8">
        <w:rPr>
          <w:rFonts w:cstheme="minorHAnsi"/>
          <w:bCs/>
        </w:rPr>
        <w:t xml:space="preserve"> år.</w:t>
      </w:r>
    </w:p>
    <w:p w14:paraId="1305BD5B" w14:textId="1F177C61" w:rsidR="00D734A6" w:rsidRPr="00E608A8" w:rsidRDefault="00016006" w:rsidP="00016006">
      <w:pPr>
        <w:tabs>
          <w:tab w:val="left" w:pos="568"/>
        </w:tabs>
        <w:rPr>
          <w:rFonts w:cstheme="minorHAnsi"/>
          <w:bCs/>
        </w:rPr>
      </w:pPr>
      <w:r w:rsidRPr="00E608A8">
        <w:rPr>
          <w:rFonts w:cstheme="minorHAnsi"/>
          <w:b/>
        </w:rPr>
        <w:tab/>
        <w:t>1</w:t>
      </w:r>
      <w:r w:rsidR="00AB4707">
        <w:rPr>
          <w:rFonts w:cstheme="minorHAnsi"/>
          <w:b/>
        </w:rPr>
        <w:t>5</w:t>
      </w:r>
      <w:r w:rsidR="00D734A6" w:rsidRPr="00E608A8">
        <w:rPr>
          <w:rFonts w:cstheme="minorHAnsi"/>
          <w:b/>
        </w:rPr>
        <w:t>.</w:t>
      </w:r>
      <w:r w:rsidR="00D734A6" w:rsidRPr="00E608A8">
        <w:rPr>
          <w:rFonts w:cstheme="minorHAnsi"/>
          <w:b/>
        </w:rPr>
        <w:tab/>
        <w:t xml:space="preserve">Val av kommittéer och sektioner för en tid </w:t>
      </w:r>
      <w:r w:rsidR="00B030A4">
        <w:rPr>
          <w:rFonts w:cstheme="minorHAnsi"/>
          <w:b/>
        </w:rPr>
        <w:t>på ett år</w:t>
      </w:r>
      <w:r w:rsidR="00D734A6" w:rsidRPr="00E608A8">
        <w:rPr>
          <w:rFonts w:cstheme="minorHAnsi"/>
          <w:b/>
        </w:rPr>
        <w:tab/>
      </w:r>
    </w:p>
    <w:p w14:paraId="5E3E059A" w14:textId="77777777" w:rsidR="00D734A6" w:rsidRPr="00E608A8" w:rsidRDefault="00D734A6" w:rsidP="00016006">
      <w:pPr>
        <w:pStyle w:val="Rubrik3"/>
        <w:ind w:firstLine="1304"/>
        <w:rPr>
          <w:rFonts w:asciiTheme="minorHAnsi" w:hAnsiTheme="minorHAnsi" w:cstheme="minorHAnsi"/>
          <w:color w:val="000000" w:themeColor="text1"/>
        </w:rPr>
      </w:pPr>
      <w:r w:rsidRPr="00E608A8">
        <w:rPr>
          <w:rFonts w:asciiTheme="minorHAnsi" w:hAnsiTheme="minorHAnsi" w:cstheme="minorHAnsi"/>
          <w:color w:val="000000" w:themeColor="text1"/>
        </w:rPr>
        <w:t>Sektioner</w:t>
      </w:r>
    </w:p>
    <w:p w14:paraId="36148B56" w14:textId="67DE1CBA" w:rsidR="00754620" w:rsidRPr="00754620" w:rsidRDefault="00754620" w:rsidP="00604DD3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 w:rsidRPr="00754620">
        <w:rPr>
          <w:rFonts w:cstheme="minorHAnsi"/>
          <w:b/>
          <w:bCs/>
        </w:rPr>
        <w:t>Långfärdssektion</w:t>
      </w:r>
      <w:r w:rsidR="00CE64B9">
        <w:rPr>
          <w:rFonts w:cstheme="minorHAnsi"/>
          <w:b/>
          <w:bCs/>
        </w:rPr>
        <w:t>en</w:t>
      </w:r>
      <w:r w:rsidR="00B030A4">
        <w:rPr>
          <w:rFonts w:cstheme="minorHAnsi"/>
          <w:bCs/>
        </w:rPr>
        <w:t xml:space="preserve"> </w:t>
      </w:r>
      <w:r w:rsidR="00CE64B9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CE64B9">
        <w:rPr>
          <w:rFonts w:cstheme="minorHAnsi"/>
          <w:bCs/>
        </w:rPr>
        <w:t>Mötet beslutade om n</w:t>
      </w:r>
      <w:r w:rsidR="00B030A4">
        <w:rPr>
          <w:rFonts w:cstheme="minorHAnsi"/>
          <w:bCs/>
        </w:rPr>
        <w:t xml:space="preserve">yval av </w:t>
      </w:r>
      <w:r>
        <w:rPr>
          <w:rFonts w:cstheme="minorHAnsi"/>
          <w:bCs/>
        </w:rPr>
        <w:t>Frode Falkenhaug</w:t>
      </w:r>
      <w:r w:rsidR="00B030A4">
        <w:rPr>
          <w:rFonts w:cstheme="minorHAnsi"/>
          <w:bCs/>
        </w:rPr>
        <w:t xml:space="preserve"> och Öyvind </w:t>
      </w:r>
      <w:proofErr w:type="spellStart"/>
      <w:r w:rsidR="00B030A4">
        <w:rPr>
          <w:rFonts w:cstheme="minorHAnsi"/>
          <w:bCs/>
        </w:rPr>
        <w:t>Rodland</w:t>
      </w:r>
      <w:proofErr w:type="spellEnd"/>
    </w:p>
    <w:p w14:paraId="04E34E43" w14:textId="4F00EB41" w:rsidR="00D734A6" w:rsidRPr="00754620" w:rsidRDefault="00D734A6" w:rsidP="0001600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 w:rsidRPr="00754620">
        <w:rPr>
          <w:rFonts w:cstheme="minorHAnsi"/>
          <w:b/>
        </w:rPr>
        <w:t>Festkommitté</w:t>
      </w:r>
      <w:r w:rsidR="00CE64B9">
        <w:rPr>
          <w:rFonts w:cstheme="minorHAnsi"/>
          <w:b/>
        </w:rPr>
        <w:t>n</w:t>
      </w:r>
      <w:r w:rsidR="00B030A4">
        <w:rPr>
          <w:rFonts w:cstheme="minorHAnsi"/>
          <w:bCs/>
        </w:rPr>
        <w:t xml:space="preserve"> - </w:t>
      </w:r>
      <w:r w:rsidR="00754620" w:rsidRPr="00754620">
        <w:rPr>
          <w:rFonts w:cstheme="minorHAnsi"/>
          <w:bCs/>
        </w:rPr>
        <w:t>Mötet beslutade att kommittén utgår</w:t>
      </w:r>
      <w:r w:rsidR="00B030A4">
        <w:rPr>
          <w:rFonts w:cstheme="minorHAnsi"/>
          <w:bCs/>
        </w:rPr>
        <w:t>. F</w:t>
      </w:r>
      <w:r w:rsidR="00754620">
        <w:rPr>
          <w:rFonts w:cstheme="minorHAnsi"/>
          <w:bCs/>
        </w:rPr>
        <w:t xml:space="preserve">ramöver åligger de </w:t>
      </w:r>
      <w:r w:rsidR="00B030A4">
        <w:rPr>
          <w:rFonts w:cstheme="minorHAnsi"/>
          <w:bCs/>
        </w:rPr>
        <w:t>varje sektion som har ett arrangemang att ordna ”festligheter”.</w:t>
      </w:r>
      <w:r w:rsidR="00754620">
        <w:rPr>
          <w:rFonts w:cstheme="minorHAnsi"/>
          <w:bCs/>
        </w:rPr>
        <w:t xml:space="preserve"> </w:t>
      </w:r>
      <w:r w:rsidR="00754620" w:rsidRPr="00754620">
        <w:rPr>
          <w:rFonts w:cstheme="minorHAnsi"/>
          <w:bCs/>
        </w:rPr>
        <w:t xml:space="preserve"> </w:t>
      </w:r>
    </w:p>
    <w:p w14:paraId="25A9C736" w14:textId="714DF4BA" w:rsidR="00D734A6" w:rsidRPr="00B833F6" w:rsidRDefault="00D734A6" w:rsidP="00BA75E8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 w:rsidRPr="00754620">
        <w:rPr>
          <w:rFonts w:cstheme="minorHAnsi"/>
          <w:b/>
        </w:rPr>
        <w:t>Kappseglin</w:t>
      </w:r>
      <w:r w:rsidR="00604DD3" w:rsidRPr="00754620">
        <w:rPr>
          <w:rFonts w:cstheme="minorHAnsi"/>
          <w:b/>
        </w:rPr>
        <w:t>gsnämnd</w:t>
      </w:r>
      <w:r w:rsidR="00CE64B9">
        <w:rPr>
          <w:rFonts w:cstheme="minorHAnsi"/>
          <w:b/>
        </w:rPr>
        <w:t>en</w:t>
      </w:r>
      <w:r w:rsidR="00B030A4">
        <w:rPr>
          <w:rFonts w:cstheme="minorHAnsi"/>
          <w:b/>
        </w:rPr>
        <w:t xml:space="preserve"> -</w:t>
      </w:r>
      <w:r w:rsidR="00BA75E8" w:rsidRPr="00754620">
        <w:rPr>
          <w:rFonts w:cstheme="minorHAnsi"/>
          <w:b/>
        </w:rPr>
        <w:t xml:space="preserve"> </w:t>
      </w:r>
      <w:r w:rsidR="00CE64B9">
        <w:rPr>
          <w:rFonts w:cstheme="minorHAnsi"/>
          <w:bCs/>
        </w:rPr>
        <w:t>Mötet beslutade om</w:t>
      </w:r>
      <w:r w:rsidR="00754620">
        <w:rPr>
          <w:rFonts w:cstheme="minorHAnsi"/>
        </w:rPr>
        <w:t>val</w:t>
      </w:r>
      <w:r w:rsidR="00AB4707">
        <w:rPr>
          <w:rFonts w:cstheme="minorHAnsi"/>
        </w:rPr>
        <w:t xml:space="preserve"> av Sten </w:t>
      </w:r>
      <w:proofErr w:type="spellStart"/>
      <w:r w:rsidR="00AB4707">
        <w:rPr>
          <w:rFonts w:cstheme="minorHAnsi"/>
        </w:rPr>
        <w:t>Reutervik</w:t>
      </w:r>
      <w:proofErr w:type="spellEnd"/>
      <w:r w:rsidR="00AB4707">
        <w:rPr>
          <w:rFonts w:cstheme="minorHAnsi"/>
        </w:rPr>
        <w:t xml:space="preserve"> (s</w:t>
      </w:r>
      <w:r w:rsidR="00604DD3" w:rsidRPr="00754620">
        <w:rPr>
          <w:rFonts w:cstheme="minorHAnsi"/>
        </w:rPr>
        <w:t>ammankallande), omval övriga i nämnden: Eva Hägg, L</w:t>
      </w:r>
      <w:r w:rsidR="00CE64B9">
        <w:rPr>
          <w:rFonts w:cstheme="minorHAnsi"/>
        </w:rPr>
        <w:t>as</w:t>
      </w:r>
      <w:r w:rsidR="00754620">
        <w:rPr>
          <w:rFonts w:cstheme="minorHAnsi"/>
        </w:rPr>
        <w:t>s</w:t>
      </w:r>
      <w:r w:rsidR="00CE64B9">
        <w:rPr>
          <w:rFonts w:cstheme="minorHAnsi"/>
        </w:rPr>
        <w:t>e</w:t>
      </w:r>
      <w:r w:rsidR="00754620">
        <w:rPr>
          <w:rFonts w:cstheme="minorHAnsi"/>
        </w:rPr>
        <w:t xml:space="preserve"> Karlsson, Andreas Grönwall, Tommy </w:t>
      </w:r>
      <w:r w:rsidR="00AB4707">
        <w:rPr>
          <w:rFonts w:cstheme="minorHAnsi"/>
        </w:rPr>
        <w:t>Andersson, Bo</w:t>
      </w:r>
      <w:r w:rsidR="00CE64B9">
        <w:rPr>
          <w:rFonts w:cstheme="minorHAnsi"/>
        </w:rPr>
        <w:t xml:space="preserve"> Nilsson och</w:t>
      </w:r>
      <w:r w:rsidR="00754620">
        <w:rPr>
          <w:rFonts w:cstheme="minorHAnsi"/>
        </w:rPr>
        <w:t xml:space="preserve"> Mats Leissner</w:t>
      </w:r>
      <w:r w:rsidR="00CE64B9">
        <w:rPr>
          <w:rFonts w:cstheme="minorHAnsi"/>
        </w:rPr>
        <w:t>.</w:t>
      </w:r>
    </w:p>
    <w:p w14:paraId="09B31419" w14:textId="2807C041" w:rsidR="00B833F6" w:rsidRPr="00B833F6" w:rsidRDefault="00CE64B9" w:rsidP="00B833F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/>
        </w:rPr>
        <w:t>Varvssektionen</w:t>
      </w:r>
      <w:r w:rsidR="00B833F6" w:rsidRPr="00B833F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>
        <w:rPr>
          <w:rFonts w:cstheme="minorHAnsi"/>
          <w:bCs/>
        </w:rPr>
        <w:t>Mötet beslutade om n</w:t>
      </w:r>
      <w:r w:rsidR="00B833F6">
        <w:rPr>
          <w:rFonts w:cstheme="minorHAnsi"/>
          <w:bCs/>
        </w:rPr>
        <w:t>y</w:t>
      </w:r>
      <w:r w:rsidR="00B833F6" w:rsidRPr="00B833F6">
        <w:rPr>
          <w:rFonts w:cstheme="minorHAnsi"/>
          <w:bCs/>
        </w:rPr>
        <w:t xml:space="preserve">val av </w:t>
      </w:r>
      <w:r w:rsidR="00B833F6">
        <w:rPr>
          <w:rFonts w:cstheme="minorHAnsi"/>
          <w:bCs/>
        </w:rPr>
        <w:t>Bosse Nilsson</w:t>
      </w:r>
      <w:r w:rsidR="00B833F6" w:rsidRPr="00B833F6">
        <w:rPr>
          <w:rFonts w:cstheme="minorHAnsi"/>
          <w:bCs/>
        </w:rPr>
        <w:t xml:space="preserve"> (sammankallande), </w:t>
      </w:r>
      <w:r w:rsidR="0088233D">
        <w:rPr>
          <w:rFonts w:cstheme="minorHAnsi"/>
          <w:bCs/>
        </w:rPr>
        <w:t xml:space="preserve">omval av </w:t>
      </w:r>
      <w:r w:rsidR="00B833F6">
        <w:rPr>
          <w:rFonts w:cstheme="minorHAnsi"/>
          <w:bCs/>
        </w:rPr>
        <w:t xml:space="preserve">Kjell Eriksson, </w:t>
      </w:r>
      <w:r w:rsidR="00B833F6" w:rsidRPr="00B833F6">
        <w:rPr>
          <w:rFonts w:cstheme="minorHAnsi"/>
          <w:bCs/>
        </w:rPr>
        <w:t xml:space="preserve">Göran Holmström, </w:t>
      </w:r>
      <w:r w:rsidR="00B833F6">
        <w:rPr>
          <w:rFonts w:cstheme="minorHAnsi"/>
          <w:bCs/>
        </w:rPr>
        <w:t>Jonas</w:t>
      </w:r>
      <w:r w:rsidR="00B833F6" w:rsidRPr="00B833F6">
        <w:rPr>
          <w:rFonts w:cstheme="minorHAnsi"/>
          <w:bCs/>
        </w:rPr>
        <w:t xml:space="preserve"> Larsson och </w:t>
      </w:r>
      <w:r w:rsidR="00B833F6" w:rsidRPr="00B833F6">
        <w:rPr>
          <w:rFonts w:cstheme="minorHAnsi"/>
          <w:bCs/>
          <w:color w:val="000000" w:themeColor="text1"/>
        </w:rPr>
        <w:t xml:space="preserve">Kalle </w:t>
      </w:r>
      <w:proofErr w:type="spellStart"/>
      <w:r w:rsidR="00B833F6" w:rsidRPr="00B833F6">
        <w:rPr>
          <w:rFonts w:cstheme="minorHAnsi"/>
          <w:bCs/>
          <w:color w:val="000000" w:themeColor="text1"/>
        </w:rPr>
        <w:t>Edéus</w:t>
      </w:r>
      <w:proofErr w:type="spellEnd"/>
      <w:r w:rsidR="00B833F6" w:rsidRPr="00B833F6">
        <w:rPr>
          <w:rFonts w:cstheme="minorHAnsi"/>
          <w:bCs/>
          <w:color w:val="000000" w:themeColor="text1"/>
        </w:rPr>
        <w:t>.</w:t>
      </w:r>
    </w:p>
    <w:p w14:paraId="2473CE03" w14:textId="77777777" w:rsidR="00B833F6" w:rsidRPr="00754620" w:rsidRDefault="00B833F6" w:rsidP="00B833F6">
      <w:pPr>
        <w:pStyle w:val="Liststycke"/>
        <w:tabs>
          <w:tab w:val="left" w:pos="568"/>
        </w:tabs>
        <w:ind w:left="2083"/>
        <w:rPr>
          <w:rFonts w:cstheme="minorHAnsi"/>
          <w:b/>
        </w:rPr>
      </w:pPr>
    </w:p>
    <w:p w14:paraId="7D4C2513" w14:textId="2AF37E91" w:rsidR="00D734A6" w:rsidRPr="00B833F6" w:rsidRDefault="00016006" w:rsidP="00016006">
      <w:pPr>
        <w:tabs>
          <w:tab w:val="left" w:pos="568"/>
        </w:tabs>
        <w:rPr>
          <w:rFonts w:cstheme="minorHAnsi"/>
          <w:b/>
        </w:rPr>
      </w:pPr>
      <w:r w:rsidRPr="00B833F6">
        <w:rPr>
          <w:rFonts w:cstheme="minorHAnsi"/>
          <w:b/>
        </w:rPr>
        <w:tab/>
      </w:r>
      <w:r w:rsidR="00B833F6">
        <w:rPr>
          <w:rFonts w:cstheme="minorHAnsi"/>
          <w:b/>
        </w:rPr>
        <w:t>16</w:t>
      </w:r>
      <w:r w:rsidR="00D734A6" w:rsidRPr="00B833F6">
        <w:rPr>
          <w:rFonts w:cstheme="minorHAnsi"/>
          <w:b/>
        </w:rPr>
        <w:t>.</w:t>
      </w:r>
      <w:r w:rsidR="00D734A6" w:rsidRPr="00B833F6">
        <w:rPr>
          <w:rFonts w:cstheme="minorHAnsi"/>
          <w:b/>
        </w:rPr>
        <w:tab/>
        <w:t xml:space="preserve">Val av tillsyningsmän för mastboden för en tid </w:t>
      </w:r>
      <w:r w:rsidR="00CE64B9">
        <w:rPr>
          <w:rFonts w:cstheme="minorHAnsi"/>
          <w:b/>
        </w:rPr>
        <w:t>på</w:t>
      </w:r>
      <w:r w:rsidR="00D734A6" w:rsidRPr="00B833F6">
        <w:rPr>
          <w:rFonts w:cstheme="minorHAnsi"/>
          <w:b/>
        </w:rPr>
        <w:t xml:space="preserve"> ett år</w:t>
      </w:r>
    </w:p>
    <w:p w14:paraId="7AD29673" w14:textId="224132D1" w:rsidR="00604DD3" w:rsidRPr="00B833F6" w:rsidRDefault="00CE64B9" w:rsidP="00604DD3">
      <w:pPr>
        <w:pStyle w:val="Brd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cstheme="minorHAnsi"/>
          <w:bCs w:val="0"/>
        </w:rPr>
        <w:t>Mötet beslutade om</w:t>
      </w:r>
      <w:r w:rsidR="00B833F6" w:rsidRPr="00B833F6">
        <w:rPr>
          <w:rFonts w:asciiTheme="minorHAnsi" w:hAnsiTheme="minorHAnsi" w:cstheme="minorHAnsi"/>
        </w:rPr>
        <w:t>val av Anders Nord</w:t>
      </w:r>
      <w:r w:rsidR="00B833F6">
        <w:rPr>
          <w:rFonts w:asciiTheme="minorHAnsi" w:hAnsiTheme="minorHAnsi" w:cstheme="minorHAnsi"/>
        </w:rPr>
        <w:t>beck</w:t>
      </w:r>
      <w:r>
        <w:rPr>
          <w:rFonts w:asciiTheme="minorHAnsi" w:hAnsiTheme="minorHAnsi" w:cstheme="minorHAnsi"/>
        </w:rPr>
        <w:t xml:space="preserve"> (sammankallande), Tom Forsberg och</w:t>
      </w:r>
      <w:r w:rsidR="00B833F6">
        <w:rPr>
          <w:rFonts w:asciiTheme="minorHAnsi" w:hAnsiTheme="minorHAnsi" w:cstheme="minorHAnsi"/>
        </w:rPr>
        <w:t xml:space="preserve"> Kristian Eriksson</w:t>
      </w:r>
    </w:p>
    <w:p w14:paraId="7DCC57FF" w14:textId="77EB934C" w:rsidR="00D734A6" w:rsidRPr="00754620" w:rsidRDefault="00016006" w:rsidP="006637F7">
      <w:pPr>
        <w:pStyle w:val="Brdtext"/>
        <w:rPr>
          <w:rFonts w:asciiTheme="minorHAnsi" w:hAnsiTheme="minorHAnsi" w:cstheme="minorHAnsi"/>
          <w:highlight w:val="yellow"/>
        </w:rPr>
      </w:pPr>
      <w:r w:rsidRPr="00754620">
        <w:rPr>
          <w:rFonts w:asciiTheme="minorHAnsi" w:hAnsiTheme="minorHAnsi" w:cstheme="minorHAnsi"/>
          <w:highlight w:val="yellow"/>
        </w:rPr>
        <w:br/>
      </w:r>
    </w:p>
    <w:p w14:paraId="2358D271" w14:textId="1A3149EC" w:rsidR="00D734A6" w:rsidRPr="00B833F6" w:rsidRDefault="00016006" w:rsidP="00016006">
      <w:pPr>
        <w:tabs>
          <w:tab w:val="left" w:pos="568"/>
        </w:tabs>
        <w:rPr>
          <w:rFonts w:cstheme="minorHAnsi"/>
          <w:b/>
        </w:rPr>
      </w:pPr>
      <w:r w:rsidRPr="00B833F6">
        <w:rPr>
          <w:rFonts w:cstheme="minorHAnsi"/>
          <w:b/>
        </w:rPr>
        <w:lastRenderedPageBreak/>
        <w:tab/>
      </w:r>
      <w:r w:rsidR="00D734A6" w:rsidRPr="00B833F6">
        <w:rPr>
          <w:rFonts w:cstheme="minorHAnsi"/>
          <w:b/>
        </w:rPr>
        <w:t>1</w:t>
      </w:r>
      <w:r w:rsidR="00B833F6" w:rsidRPr="00B833F6">
        <w:rPr>
          <w:rFonts w:cstheme="minorHAnsi"/>
          <w:b/>
        </w:rPr>
        <w:t>7</w:t>
      </w:r>
      <w:r w:rsidR="00D734A6" w:rsidRPr="00B833F6">
        <w:rPr>
          <w:rFonts w:cstheme="minorHAnsi"/>
          <w:b/>
        </w:rPr>
        <w:t xml:space="preserve">.     Val av valberedning för en tid </w:t>
      </w:r>
      <w:r w:rsidR="00CE64B9">
        <w:rPr>
          <w:rFonts w:cstheme="minorHAnsi"/>
          <w:b/>
        </w:rPr>
        <w:t>på</w:t>
      </w:r>
      <w:r w:rsidR="00D734A6" w:rsidRPr="00B833F6">
        <w:rPr>
          <w:rFonts w:cstheme="minorHAnsi"/>
          <w:b/>
        </w:rPr>
        <w:t xml:space="preserve"> ett år (en sammankallande)</w:t>
      </w:r>
    </w:p>
    <w:p w14:paraId="4DCCB04F" w14:textId="67025F0B" w:rsidR="0052405C" w:rsidRPr="00B833F6" w:rsidRDefault="00CE64B9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Mötet beslutade om n</w:t>
      </w:r>
      <w:r w:rsidR="009E5290">
        <w:rPr>
          <w:rFonts w:cstheme="minorHAnsi"/>
          <w:bCs/>
        </w:rPr>
        <w:t xml:space="preserve">yval </w:t>
      </w:r>
      <w:r w:rsidR="008412EF" w:rsidRPr="00B833F6">
        <w:rPr>
          <w:rFonts w:cstheme="minorHAnsi"/>
          <w:bCs/>
        </w:rPr>
        <w:t>av</w:t>
      </w:r>
      <w:r w:rsidR="00AB4707">
        <w:rPr>
          <w:rFonts w:cstheme="minorHAnsi"/>
          <w:bCs/>
        </w:rPr>
        <w:t xml:space="preserve"> </w:t>
      </w:r>
      <w:r w:rsidR="00AB4707" w:rsidRPr="00CE64B9">
        <w:rPr>
          <w:rFonts w:cstheme="minorHAnsi"/>
          <w:bCs/>
          <w:iCs/>
        </w:rPr>
        <w:t>Öyvind Rödland</w:t>
      </w:r>
      <w:r w:rsidR="00B833F6">
        <w:rPr>
          <w:rFonts w:cstheme="minorHAnsi"/>
          <w:bCs/>
        </w:rPr>
        <w:t xml:space="preserve"> (s</w:t>
      </w:r>
      <w:r w:rsidR="008412EF" w:rsidRPr="00B833F6">
        <w:rPr>
          <w:rFonts w:cstheme="minorHAnsi"/>
          <w:bCs/>
        </w:rPr>
        <w:t>ammankallande)</w:t>
      </w:r>
      <w:r>
        <w:rPr>
          <w:rFonts w:cstheme="minorHAnsi"/>
          <w:bCs/>
        </w:rPr>
        <w:t>, Frode Falkenhaug och</w:t>
      </w:r>
      <w:r w:rsidR="00D452EB" w:rsidRPr="00B833F6">
        <w:rPr>
          <w:rFonts w:cstheme="minorHAnsi"/>
          <w:bCs/>
        </w:rPr>
        <w:t xml:space="preserve"> </w:t>
      </w:r>
      <w:r w:rsidR="009E5290" w:rsidRPr="00AB4707">
        <w:rPr>
          <w:rFonts w:cstheme="minorHAnsi"/>
          <w:bCs/>
        </w:rPr>
        <w:t xml:space="preserve">omval </w:t>
      </w:r>
      <w:r w:rsidR="00AB4707">
        <w:rPr>
          <w:rFonts w:cstheme="minorHAnsi"/>
          <w:bCs/>
        </w:rPr>
        <w:t>Åsa Lundberg</w:t>
      </w:r>
      <w:r>
        <w:rPr>
          <w:rFonts w:cstheme="minorHAnsi"/>
          <w:bCs/>
        </w:rPr>
        <w:t>.</w:t>
      </w:r>
      <w:r w:rsidR="00B833F6">
        <w:rPr>
          <w:rFonts w:cstheme="minorHAnsi"/>
          <w:bCs/>
        </w:rPr>
        <w:t xml:space="preserve"> </w:t>
      </w:r>
      <w:r w:rsidR="00D734A6" w:rsidRPr="00B833F6">
        <w:rPr>
          <w:rFonts w:cstheme="minorHAnsi"/>
          <w:bCs/>
        </w:rPr>
        <w:t xml:space="preserve"> </w:t>
      </w:r>
    </w:p>
    <w:p w14:paraId="3F945EA4" w14:textId="677BE059" w:rsidR="00D452EB" w:rsidRPr="00754620" w:rsidRDefault="00D452EB" w:rsidP="0052405C">
      <w:pPr>
        <w:pStyle w:val="Liststycke"/>
        <w:tabs>
          <w:tab w:val="left" w:pos="568"/>
        </w:tabs>
        <w:ind w:left="2083"/>
        <w:rPr>
          <w:rFonts w:cstheme="minorHAnsi"/>
          <w:bCs/>
          <w:highlight w:val="yellow"/>
        </w:rPr>
      </w:pPr>
    </w:p>
    <w:p w14:paraId="7BB7384F" w14:textId="04542B76" w:rsidR="00D734A6" w:rsidRPr="009E5290" w:rsidRDefault="00D452EB" w:rsidP="00D452EB">
      <w:pPr>
        <w:tabs>
          <w:tab w:val="left" w:pos="568"/>
        </w:tabs>
        <w:rPr>
          <w:rFonts w:cstheme="minorHAnsi"/>
          <w:bCs/>
        </w:rPr>
      </w:pPr>
      <w:r w:rsidRPr="009E5290">
        <w:rPr>
          <w:rFonts w:cstheme="minorHAnsi"/>
          <w:b/>
        </w:rPr>
        <w:tab/>
      </w:r>
      <w:r w:rsidR="009E5290" w:rsidRPr="009E5290">
        <w:rPr>
          <w:rFonts w:cstheme="minorHAnsi"/>
          <w:b/>
        </w:rPr>
        <w:t>18</w:t>
      </w:r>
      <w:r w:rsidR="009E5290">
        <w:rPr>
          <w:rFonts w:cstheme="minorHAnsi"/>
          <w:b/>
        </w:rPr>
        <w:t>.</w:t>
      </w:r>
      <w:r w:rsidR="009E5290">
        <w:rPr>
          <w:rFonts w:cstheme="minorHAnsi"/>
          <w:b/>
        </w:rPr>
        <w:tab/>
        <w:t xml:space="preserve">Anmälda </w:t>
      </w:r>
      <w:r w:rsidR="00AB4707">
        <w:rPr>
          <w:rFonts w:cstheme="minorHAnsi"/>
          <w:b/>
        </w:rPr>
        <w:t>ärenden/motioner</w:t>
      </w:r>
    </w:p>
    <w:p w14:paraId="5296B8F1" w14:textId="380FE10B" w:rsidR="00CA5549" w:rsidRPr="00AB4707" w:rsidRDefault="00D734A6" w:rsidP="00CA5549">
      <w:pPr>
        <w:pStyle w:val="Liststycke"/>
        <w:numPr>
          <w:ilvl w:val="0"/>
          <w:numId w:val="5"/>
        </w:numPr>
        <w:tabs>
          <w:tab w:val="left" w:pos="568"/>
        </w:tabs>
        <w:jc w:val="both"/>
        <w:rPr>
          <w:rFonts w:cstheme="minorHAnsi"/>
          <w:sz w:val="24"/>
        </w:rPr>
      </w:pPr>
      <w:r w:rsidRPr="00AB4707">
        <w:rPr>
          <w:rFonts w:cstheme="minorHAnsi"/>
        </w:rPr>
        <w:t>Ingen motion har lämnats in till årsmötet.</w:t>
      </w:r>
    </w:p>
    <w:p w14:paraId="24A9FFF2" w14:textId="1B4A5A66" w:rsidR="00D734A6" w:rsidRPr="00754620" w:rsidRDefault="00D452EB" w:rsidP="00891478">
      <w:pPr>
        <w:tabs>
          <w:tab w:val="left" w:pos="568"/>
        </w:tabs>
        <w:rPr>
          <w:rFonts w:cstheme="minorHAnsi"/>
          <w:b/>
          <w:highlight w:val="yellow"/>
        </w:rPr>
      </w:pPr>
      <w:r w:rsidRPr="00AB4707">
        <w:rPr>
          <w:rFonts w:cstheme="minorHAnsi"/>
          <w:b/>
        </w:rPr>
        <w:tab/>
      </w:r>
      <w:r w:rsidR="00AB4707" w:rsidRPr="00AB4707">
        <w:rPr>
          <w:rFonts w:cstheme="minorHAnsi"/>
          <w:b/>
        </w:rPr>
        <w:t>19</w:t>
      </w:r>
      <w:r w:rsidR="00D734A6" w:rsidRPr="00AB4707">
        <w:rPr>
          <w:rFonts w:cstheme="minorHAnsi"/>
          <w:b/>
        </w:rPr>
        <w:t>.</w:t>
      </w:r>
      <w:r w:rsidR="00D734A6" w:rsidRPr="00AB4707">
        <w:rPr>
          <w:rFonts w:cstheme="minorHAnsi"/>
          <w:b/>
        </w:rPr>
        <w:tab/>
        <w:t>Information från styrelsen</w:t>
      </w:r>
    </w:p>
    <w:p w14:paraId="696F0120" w14:textId="628B19EA" w:rsidR="00891478" w:rsidRPr="00AB4707" w:rsidRDefault="00891478" w:rsidP="00891478">
      <w:pPr>
        <w:pStyle w:val="Liststycke"/>
        <w:tabs>
          <w:tab w:val="left" w:pos="568"/>
        </w:tabs>
        <w:ind w:left="2083"/>
        <w:rPr>
          <w:rFonts w:cstheme="minorHAnsi"/>
          <w:b/>
          <w:bCs/>
        </w:rPr>
      </w:pPr>
      <w:r w:rsidRPr="00AB4707">
        <w:rPr>
          <w:rFonts w:cstheme="minorHAnsi"/>
          <w:b/>
          <w:bCs/>
        </w:rPr>
        <w:t>Varvsgruppen</w:t>
      </w:r>
    </w:p>
    <w:p w14:paraId="319FBE99" w14:textId="77777777" w:rsidR="00AB4707" w:rsidRDefault="00AB4707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Positivt</w:t>
      </w:r>
      <w:r w:rsidR="009E5290">
        <w:rPr>
          <w:rFonts w:cstheme="minorHAnsi"/>
          <w:bCs/>
        </w:rPr>
        <w:t xml:space="preserve"> med fler </w:t>
      </w:r>
      <w:r>
        <w:rPr>
          <w:rFonts w:cstheme="minorHAnsi"/>
          <w:bCs/>
        </w:rPr>
        <w:t xml:space="preserve">deltagare </w:t>
      </w:r>
      <w:r w:rsidR="009E5290">
        <w:rPr>
          <w:rFonts w:cstheme="minorHAnsi"/>
          <w:bCs/>
        </w:rPr>
        <w:t xml:space="preserve">in i sektionen. </w:t>
      </w:r>
    </w:p>
    <w:p w14:paraId="4636B35F" w14:textId="1070AA63" w:rsidR="00057B2B" w:rsidRDefault="00CE64B9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Det kommer att råda b</w:t>
      </w:r>
      <w:r w:rsidR="00AB4707">
        <w:rPr>
          <w:rFonts w:cstheme="minorHAnsi"/>
          <w:bCs/>
        </w:rPr>
        <w:t>ev</w:t>
      </w:r>
      <w:r>
        <w:rPr>
          <w:rFonts w:cstheme="minorHAnsi"/>
          <w:bCs/>
        </w:rPr>
        <w:t>attningsförbud vid sjösättning.</w:t>
      </w:r>
      <w:r w:rsidR="00AB4707">
        <w:rPr>
          <w:rFonts w:cstheme="minorHAnsi"/>
          <w:bCs/>
        </w:rPr>
        <w:t xml:space="preserve"> </w:t>
      </w:r>
      <w:r w:rsidR="009E5290">
        <w:rPr>
          <w:rFonts w:cstheme="minorHAnsi"/>
          <w:bCs/>
        </w:rPr>
        <w:t>För att lösa vatten</w:t>
      </w:r>
      <w:r>
        <w:rPr>
          <w:rFonts w:cstheme="minorHAnsi"/>
          <w:bCs/>
        </w:rPr>
        <w:t xml:space="preserve">frågan kommer 2 </w:t>
      </w:r>
      <w:r w:rsidR="009E5290">
        <w:rPr>
          <w:rFonts w:cstheme="minorHAnsi"/>
          <w:bCs/>
        </w:rPr>
        <w:t xml:space="preserve">stycken 800 liters fat </w:t>
      </w:r>
      <w:r>
        <w:rPr>
          <w:rFonts w:cstheme="minorHAnsi"/>
          <w:bCs/>
        </w:rPr>
        <w:t>finnas.</w:t>
      </w:r>
    </w:p>
    <w:p w14:paraId="776712D3" w14:textId="2ACC2668" w:rsidR="0052405C" w:rsidRDefault="009E5290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 xml:space="preserve">Möte med Hamnkontoret. </w:t>
      </w:r>
      <w:r w:rsidR="00057B2B">
        <w:rPr>
          <w:rFonts w:cstheme="minorHAnsi"/>
          <w:bCs/>
        </w:rPr>
        <w:br/>
      </w:r>
      <w:proofErr w:type="gramStart"/>
      <w:r w:rsidR="00057B2B">
        <w:rPr>
          <w:rFonts w:cstheme="minorHAnsi"/>
          <w:bCs/>
        </w:rPr>
        <w:t>-</w:t>
      </w:r>
      <w:proofErr w:type="gramEnd"/>
      <w:r w:rsidR="00057B2B">
        <w:rPr>
          <w:rFonts w:cstheme="minorHAnsi"/>
          <w:bCs/>
        </w:rPr>
        <w:t xml:space="preserve"> </w:t>
      </w:r>
      <w:r>
        <w:rPr>
          <w:rFonts w:cstheme="minorHAnsi"/>
          <w:bCs/>
        </w:rPr>
        <w:t>Elstolparna, hamn</w:t>
      </w:r>
      <w:r w:rsidR="00785A0F">
        <w:rPr>
          <w:rFonts w:cstheme="minorHAnsi"/>
          <w:bCs/>
        </w:rPr>
        <w:t>kontoret har sett över uttagen</w:t>
      </w:r>
      <w:r w:rsidR="00C44A0E">
        <w:rPr>
          <w:rFonts w:cstheme="minorHAnsi"/>
          <w:bCs/>
        </w:rPr>
        <w:t xml:space="preserve"> och det kommer i varje stolpe </w:t>
      </w:r>
      <w:r w:rsidR="00AA6B98">
        <w:rPr>
          <w:rFonts w:cstheme="minorHAnsi"/>
          <w:bCs/>
        </w:rPr>
        <w:t>finnas plats för klubbens medlemmar.</w:t>
      </w:r>
    </w:p>
    <w:p w14:paraId="30AC6B0A" w14:textId="4D45631E" w:rsidR="00C44A0E" w:rsidRDefault="00C44A0E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 xml:space="preserve">Signal för ledig båtplats. </w:t>
      </w:r>
      <w:r w:rsidR="00CE64B9">
        <w:rPr>
          <w:rFonts w:cstheme="minorHAnsi"/>
          <w:bCs/>
        </w:rPr>
        <w:br/>
      </w:r>
      <w:r>
        <w:rPr>
          <w:rFonts w:cstheme="minorHAnsi"/>
          <w:bCs/>
        </w:rPr>
        <w:t>Hamnkontoret kommer till säsongen ta fram brickor där man som båtägare ge</w:t>
      </w:r>
      <w:r w:rsidR="00AB4707">
        <w:rPr>
          <w:rFonts w:cstheme="minorHAnsi"/>
          <w:bCs/>
        </w:rPr>
        <w:t>r</w:t>
      </w:r>
      <w:r>
        <w:rPr>
          <w:rFonts w:cstheme="minorHAnsi"/>
          <w:bCs/>
        </w:rPr>
        <w:t xml:space="preserve"> grön signal om man är borta längre än en helg, röd signal om man är borta kortare än en helg.</w:t>
      </w:r>
    </w:p>
    <w:p w14:paraId="350ACF2C" w14:textId="3DB54754" w:rsidR="00C44A0E" w:rsidRDefault="00C44A0E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När samtliga båtar ligger i sjön kommer Hamnkontoret att se ö</w:t>
      </w:r>
      <w:r w:rsidR="00AB4707">
        <w:rPr>
          <w:rFonts w:cstheme="minorHAnsi"/>
          <w:bCs/>
        </w:rPr>
        <w:t>ver bredden för respektive Y-bom.</w:t>
      </w:r>
    </w:p>
    <w:p w14:paraId="070762D2" w14:textId="1FA0D7A9" w:rsidR="00C44A0E" w:rsidRDefault="00C44A0E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Styrelsen har bett Hamnkontoret om en lista på båt och dess ägare.</w:t>
      </w:r>
    </w:p>
    <w:p w14:paraId="4166CBAF" w14:textId="4588D00E" w:rsidR="00C44A0E" w:rsidRDefault="0092223C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>Soprum</w:t>
      </w:r>
      <w:r>
        <w:rPr>
          <w:rFonts w:cstheme="minorHAnsi"/>
          <w:bCs/>
        </w:rPr>
        <w:br/>
        <w:t>D</w:t>
      </w:r>
      <w:r w:rsidR="00C44A0E">
        <w:rPr>
          <w:rFonts w:cstheme="minorHAnsi"/>
          <w:bCs/>
        </w:rPr>
        <w:t>et kommer inom kort att vara igång med soprummet, kod</w:t>
      </w:r>
      <w:r w:rsidR="00AB4707">
        <w:rPr>
          <w:rFonts w:cstheme="minorHAnsi"/>
          <w:bCs/>
        </w:rPr>
        <w:t xml:space="preserve"> </w:t>
      </w:r>
      <w:r w:rsidR="00C44A0E" w:rsidRPr="00CF3D5D">
        <w:rPr>
          <w:rFonts w:cstheme="minorHAnsi"/>
          <w:bCs/>
        </w:rPr>
        <w:t>1632.</w:t>
      </w:r>
    </w:p>
    <w:p w14:paraId="66738619" w14:textId="0649A4E3" w:rsidR="00057B2B" w:rsidRPr="009E5290" w:rsidRDefault="00057B2B" w:rsidP="00D452E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 xml:space="preserve">Under mötet kom det upp att det är släckt på hamnplanen kvällstid. Bosse informerade att Hamnkontoret </w:t>
      </w:r>
      <w:r w:rsidR="00AB4707">
        <w:rPr>
          <w:rFonts w:cstheme="minorHAnsi"/>
          <w:bCs/>
        </w:rPr>
        <w:t xml:space="preserve">är </w:t>
      </w:r>
      <w:r>
        <w:rPr>
          <w:rFonts w:cstheme="minorHAnsi"/>
          <w:bCs/>
        </w:rPr>
        <w:t>medvetna om detta och felsöker.</w:t>
      </w:r>
    </w:p>
    <w:p w14:paraId="5B571A66" w14:textId="77777777" w:rsidR="00057B2B" w:rsidRDefault="00057B2B" w:rsidP="00D452EB">
      <w:pPr>
        <w:pStyle w:val="Liststycke"/>
        <w:tabs>
          <w:tab w:val="left" w:pos="568"/>
        </w:tabs>
        <w:ind w:left="2083"/>
        <w:rPr>
          <w:rFonts w:cstheme="minorHAnsi"/>
          <w:b/>
          <w:highlight w:val="yellow"/>
        </w:rPr>
      </w:pPr>
    </w:p>
    <w:p w14:paraId="23F024A1" w14:textId="77777777" w:rsidR="00D452EB" w:rsidRPr="0092223C" w:rsidRDefault="00D734A6" w:rsidP="00D452EB">
      <w:pPr>
        <w:pStyle w:val="Liststycke"/>
        <w:tabs>
          <w:tab w:val="left" w:pos="568"/>
        </w:tabs>
        <w:ind w:left="2083"/>
        <w:rPr>
          <w:rFonts w:cstheme="minorHAnsi"/>
          <w:b/>
        </w:rPr>
      </w:pPr>
      <w:r w:rsidRPr="0092223C">
        <w:rPr>
          <w:rFonts w:cstheme="minorHAnsi"/>
          <w:b/>
        </w:rPr>
        <w:t>Mastboden</w:t>
      </w:r>
    </w:p>
    <w:p w14:paraId="044E494D" w14:textId="6000ACF3" w:rsidR="004332DD" w:rsidRPr="00057B2B" w:rsidRDefault="0092223C" w:rsidP="004332DD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>Seglarskolan har fått egen</w:t>
      </w:r>
      <w:r w:rsidR="00057B2B">
        <w:rPr>
          <w:rFonts w:cstheme="minorHAnsi"/>
        </w:rPr>
        <w:t xml:space="preserve"> liten hörna</w:t>
      </w:r>
      <w:r>
        <w:rPr>
          <w:rFonts w:cstheme="minorHAnsi"/>
        </w:rPr>
        <w:t xml:space="preserve"> för prylförvaring.</w:t>
      </w:r>
    </w:p>
    <w:p w14:paraId="0119D43C" w14:textId="2FE406A7" w:rsidR="00057B2B" w:rsidRPr="00057B2B" w:rsidRDefault="00057B2B" w:rsidP="004332DD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>Alla master har fått plats i bode</w:t>
      </w:r>
      <w:r w:rsidR="00F50DC6">
        <w:rPr>
          <w:rFonts w:cstheme="minorHAnsi"/>
        </w:rPr>
        <w:t>n och det har varit god ordning.</w:t>
      </w:r>
    </w:p>
    <w:p w14:paraId="44971547" w14:textId="2A42EEF5" w:rsidR="00057B2B" w:rsidRPr="00057B2B" w:rsidRDefault="00057B2B" w:rsidP="004332DD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 xml:space="preserve">Hjälp önskas med att ta fram nya träbockar. Tydligen så tillverkas det </w:t>
      </w:r>
      <w:r w:rsidR="00F50DC6">
        <w:rPr>
          <w:rFonts w:cstheme="minorHAnsi"/>
        </w:rPr>
        <w:t>bockar inom gymnasiet</w:t>
      </w:r>
      <w:r>
        <w:rPr>
          <w:rFonts w:cstheme="minorHAnsi"/>
        </w:rPr>
        <w:t xml:space="preserve">, </w:t>
      </w:r>
      <w:r w:rsidR="006A6AAC">
        <w:rPr>
          <w:rFonts w:cstheme="minorHAnsi"/>
        </w:rPr>
        <w:t>Anders Norbäck</w:t>
      </w:r>
      <w:r>
        <w:rPr>
          <w:rFonts w:cstheme="minorHAnsi"/>
        </w:rPr>
        <w:t xml:space="preserve"> t</w:t>
      </w:r>
      <w:r w:rsidR="00F50DC6">
        <w:rPr>
          <w:rFonts w:cstheme="minorHAnsi"/>
        </w:rPr>
        <w:t>og på sig att ordna fram bockar.</w:t>
      </w:r>
    </w:p>
    <w:p w14:paraId="39323C7C" w14:textId="3BE6EAE9" w:rsidR="00D452EB" w:rsidRPr="00057B2B" w:rsidRDefault="00F50DC6" w:rsidP="00D452EB">
      <w:pPr>
        <w:pStyle w:val="Liststycke"/>
        <w:tabs>
          <w:tab w:val="left" w:pos="568"/>
          <w:tab w:val="left" w:pos="1845"/>
        </w:tabs>
        <w:ind w:left="2083"/>
        <w:rPr>
          <w:rFonts w:cstheme="minorHAnsi"/>
          <w:b/>
        </w:rPr>
      </w:pPr>
      <w:r>
        <w:rPr>
          <w:rFonts w:cstheme="minorHAnsi"/>
          <w:b/>
        </w:rPr>
        <w:br/>
      </w:r>
      <w:r w:rsidR="00D734A6" w:rsidRPr="00057B2B">
        <w:rPr>
          <w:rFonts w:cstheme="minorHAnsi"/>
          <w:b/>
        </w:rPr>
        <w:t>I</w:t>
      </w:r>
      <w:r w:rsidR="00D452EB" w:rsidRPr="00057B2B">
        <w:rPr>
          <w:rFonts w:cstheme="minorHAnsi"/>
          <w:b/>
        </w:rPr>
        <w:t>n</w:t>
      </w:r>
      <w:r w:rsidR="00CF3D5D">
        <w:rPr>
          <w:rFonts w:cstheme="minorHAnsi"/>
          <w:b/>
        </w:rPr>
        <w:t>formation och PR</w:t>
      </w:r>
    </w:p>
    <w:p w14:paraId="17121E64" w14:textId="7CC0F877" w:rsidR="00D734A6" w:rsidRPr="00057B2B" w:rsidRDefault="00D452EB" w:rsidP="00057B2B">
      <w:pPr>
        <w:pStyle w:val="Liststycke"/>
        <w:numPr>
          <w:ilvl w:val="0"/>
          <w:numId w:val="5"/>
        </w:numPr>
        <w:tabs>
          <w:tab w:val="left" w:pos="568"/>
          <w:tab w:val="left" w:pos="1845"/>
        </w:tabs>
        <w:rPr>
          <w:rFonts w:cstheme="minorHAnsi"/>
          <w:b/>
        </w:rPr>
      </w:pPr>
      <w:r w:rsidRPr="00057B2B">
        <w:rPr>
          <w:rFonts w:cstheme="minorHAnsi"/>
        </w:rPr>
        <w:t xml:space="preserve">     </w:t>
      </w:r>
      <w:r w:rsidR="00057B2B">
        <w:rPr>
          <w:rFonts w:cstheme="minorHAnsi"/>
        </w:rPr>
        <w:t xml:space="preserve">Åsa och Cecilia har under året jobbat med </w:t>
      </w:r>
      <w:proofErr w:type="spellStart"/>
      <w:r w:rsidR="00057B2B">
        <w:rPr>
          <w:rFonts w:cstheme="minorHAnsi"/>
        </w:rPr>
        <w:t>facebook</w:t>
      </w:r>
      <w:proofErr w:type="spellEnd"/>
      <w:r w:rsidR="00057B2B">
        <w:rPr>
          <w:rFonts w:cstheme="minorHAnsi"/>
        </w:rPr>
        <w:t>, hemsidan används främst proto</w:t>
      </w:r>
      <w:r w:rsidR="006A6AAC">
        <w:rPr>
          <w:rFonts w:cstheme="minorHAnsi"/>
        </w:rPr>
        <w:t>koll</w:t>
      </w:r>
      <w:r w:rsidR="00F50DC6">
        <w:rPr>
          <w:rFonts w:cstheme="minorHAnsi"/>
        </w:rPr>
        <w:t>.</w:t>
      </w:r>
      <w:r w:rsidRPr="00057B2B">
        <w:rPr>
          <w:rFonts w:cstheme="minorHAnsi"/>
        </w:rPr>
        <w:br/>
      </w:r>
    </w:p>
    <w:p w14:paraId="7E54E790" w14:textId="77777777" w:rsidR="00DD6BE7" w:rsidRDefault="00DD6BE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FD9364B" w14:textId="6915A481" w:rsidR="00057B2B" w:rsidRPr="00F50DC6" w:rsidRDefault="00D734A6" w:rsidP="00D452EB">
      <w:pPr>
        <w:pStyle w:val="Liststycke"/>
        <w:tabs>
          <w:tab w:val="left" w:pos="568"/>
        </w:tabs>
        <w:ind w:left="2083"/>
        <w:rPr>
          <w:rFonts w:cstheme="minorHAnsi"/>
          <w:b/>
        </w:rPr>
      </w:pPr>
      <w:r w:rsidRPr="00F50DC6">
        <w:rPr>
          <w:rFonts w:cstheme="minorHAnsi"/>
          <w:b/>
        </w:rPr>
        <w:lastRenderedPageBreak/>
        <w:t>Klubbstugan</w:t>
      </w:r>
    </w:p>
    <w:p w14:paraId="24E0F9F2" w14:textId="6B86E867" w:rsidR="00DA7FF6" w:rsidRPr="00057B2B" w:rsidRDefault="00F50DC6" w:rsidP="008412EF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>Kolle påminde</w:t>
      </w:r>
      <w:r w:rsidR="00057B2B" w:rsidRPr="00057B2B">
        <w:rPr>
          <w:rFonts w:cstheme="minorHAnsi"/>
        </w:rPr>
        <w:t xml:space="preserve"> att</w:t>
      </w:r>
      <w:r w:rsidR="00057B2B">
        <w:rPr>
          <w:rFonts w:cstheme="minorHAnsi"/>
        </w:rPr>
        <w:t xml:space="preserve"> städlistan är uppsatt och att</w:t>
      </w:r>
      <w:r>
        <w:rPr>
          <w:rFonts w:cstheme="minorHAnsi"/>
        </w:rPr>
        <w:t xml:space="preserve"> man frivilligt skriver upp sig.</w:t>
      </w:r>
    </w:p>
    <w:p w14:paraId="41C6A1B0" w14:textId="2AA5A8BB" w:rsidR="00057B2B" w:rsidRPr="00057B2B" w:rsidRDefault="00F50DC6" w:rsidP="008412EF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>En a</w:t>
      </w:r>
      <w:r w:rsidR="00057B2B">
        <w:rPr>
          <w:rFonts w:cstheme="minorHAnsi"/>
        </w:rPr>
        <w:t>rbetsdag kommer att planeras in efter sjösättning</w:t>
      </w:r>
      <w:r>
        <w:rPr>
          <w:rFonts w:cstheme="minorHAnsi"/>
        </w:rPr>
        <w:t>en.</w:t>
      </w:r>
      <w:r w:rsidR="00057B2B">
        <w:rPr>
          <w:rFonts w:cstheme="minorHAnsi"/>
        </w:rPr>
        <w:t xml:space="preserve"> </w:t>
      </w:r>
    </w:p>
    <w:p w14:paraId="3175BBB4" w14:textId="369F3744" w:rsidR="00057B2B" w:rsidRPr="00057B2B" w:rsidRDefault="00F50DC6" w:rsidP="008412EF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>En p</w:t>
      </w:r>
      <w:r w:rsidR="00057B2B">
        <w:rPr>
          <w:rFonts w:cstheme="minorHAnsi"/>
        </w:rPr>
        <w:t>åminnelse att vi inte lånar</w:t>
      </w:r>
      <w:r>
        <w:rPr>
          <w:rFonts w:cstheme="minorHAnsi"/>
        </w:rPr>
        <w:t xml:space="preserve"> ut nycklar till icke medlemmar!</w:t>
      </w:r>
    </w:p>
    <w:p w14:paraId="5057979F" w14:textId="1517EBD8" w:rsidR="00057B2B" w:rsidRPr="00057B2B" w:rsidRDefault="00057B2B" w:rsidP="008412EF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 xml:space="preserve">Under året ska fönstren bytas och därefter </w:t>
      </w:r>
      <w:r w:rsidR="00842C58">
        <w:rPr>
          <w:rFonts w:cstheme="minorHAnsi"/>
        </w:rPr>
        <w:t>ommålning</w:t>
      </w:r>
      <w:r>
        <w:rPr>
          <w:rFonts w:cstheme="minorHAnsi"/>
        </w:rPr>
        <w:t xml:space="preserve"> </w:t>
      </w:r>
      <w:r w:rsidR="00842C58">
        <w:rPr>
          <w:rFonts w:cstheme="minorHAnsi"/>
        </w:rPr>
        <w:t>inomhus</w:t>
      </w:r>
      <w:r w:rsidR="00F50DC6">
        <w:rPr>
          <w:rFonts w:cstheme="minorHAnsi"/>
        </w:rPr>
        <w:t>.</w:t>
      </w:r>
    </w:p>
    <w:p w14:paraId="4191984D" w14:textId="172185C8" w:rsidR="00057B2B" w:rsidRPr="00057B2B" w:rsidRDefault="00057B2B" w:rsidP="00057B2B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/>
        </w:rPr>
      </w:pPr>
      <w:r>
        <w:rPr>
          <w:rFonts w:cstheme="minorHAnsi"/>
        </w:rPr>
        <w:t xml:space="preserve">Kolle </w:t>
      </w:r>
      <w:r w:rsidR="00F50DC6">
        <w:rPr>
          <w:rFonts w:cstheme="minorHAnsi"/>
        </w:rPr>
        <w:t>bad om</w:t>
      </w:r>
      <w:r>
        <w:rPr>
          <w:rFonts w:cstheme="minorHAnsi"/>
        </w:rPr>
        <w:t xml:space="preserve"> hjälp med intressenter som vill hyra Almedalsveckan</w:t>
      </w:r>
      <w:r w:rsidR="00F50DC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75D2775" w14:textId="2B7B9933" w:rsidR="008412EF" w:rsidRPr="005F0760" w:rsidRDefault="008412EF" w:rsidP="00842C58">
      <w:pPr>
        <w:pStyle w:val="Liststycke"/>
        <w:tabs>
          <w:tab w:val="left" w:pos="568"/>
        </w:tabs>
        <w:ind w:left="2083"/>
        <w:rPr>
          <w:rFonts w:cstheme="minorHAnsi"/>
        </w:rPr>
      </w:pPr>
    </w:p>
    <w:p w14:paraId="33ADD821" w14:textId="43F697AC" w:rsidR="00D452EB" w:rsidRPr="005F0760" w:rsidRDefault="00F50DC6" w:rsidP="00D452EB">
      <w:pPr>
        <w:pStyle w:val="Liststycke"/>
        <w:tabs>
          <w:tab w:val="left" w:pos="568"/>
        </w:tabs>
        <w:ind w:left="2083"/>
        <w:rPr>
          <w:rFonts w:cstheme="minorHAnsi"/>
          <w:b/>
        </w:rPr>
      </w:pPr>
      <w:r>
        <w:rPr>
          <w:rFonts w:cstheme="minorHAnsi"/>
          <w:b/>
        </w:rPr>
        <w:t>Kappsegling</w:t>
      </w:r>
      <w:r w:rsidR="00D734A6" w:rsidRPr="005F0760">
        <w:rPr>
          <w:rFonts w:cstheme="minorHAnsi"/>
          <w:b/>
        </w:rPr>
        <w:t>snämnden</w:t>
      </w:r>
    </w:p>
    <w:p w14:paraId="3FA3A8DE" w14:textId="5186FBD9" w:rsidR="005F0760" w:rsidRPr="005F0760" w:rsidRDefault="00F50DC6" w:rsidP="005F0760">
      <w:pPr>
        <w:pStyle w:val="Liststycke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Årets program som tidigare år.</w:t>
      </w:r>
    </w:p>
    <w:p w14:paraId="734638D3" w14:textId="74BB90DB" w:rsidR="005F0760" w:rsidRPr="005F0760" w:rsidRDefault="00F50DC6" w:rsidP="005F0760">
      <w:pPr>
        <w:pStyle w:val="Liststycke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9</w:t>
      </w:r>
      <w:r w:rsidR="005F0760" w:rsidRPr="005F0760">
        <w:rPr>
          <w:rFonts w:cstheme="minorHAnsi"/>
        </w:rPr>
        <w:t xml:space="preserve">/5 </w:t>
      </w:r>
      <w:r>
        <w:rPr>
          <w:rFonts w:cstheme="minorHAnsi"/>
        </w:rPr>
        <w:t xml:space="preserve">är </w:t>
      </w:r>
      <w:r w:rsidR="005F0760" w:rsidRPr="005F0760">
        <w:rPr>
          <w:rFonts w:cstheme="minorHAnsi"/>
        </w:rPr>
        <w:t>första torsdagsseglingen</w:t>
      </w:r>
    </w:p>
    <w:p w14:paraId="6EEF0B3E" w14:textId="77777777" w:rsidR="005F0760" w:rsidRDefault="005F0760" w:rsidP="005F0760">
      <w:pPr>
        <w:pStyle w:val="Liststycke"/>
        <w:ind w:left="2083"/>
        <w:rPr>
          <w:rFonts w:cstheme="minorHAnsi"/>
          <w:b/>
        </w:rPr>
      </w:pPr>
    </w:p>
    <w:p w14:paraId="0822BD30" w14:textId="77777777" w:rsidR="005F0760" w:rsidRPr="005F0760" w:rsidRDefault="005F0760" w:rsidP="005F0760">
      <w:pPr>
        <w:pStyle w:val="Liststycke"/>
        <w:ind w:left="2083"/>
        <w:rPr>
          <w:rFonts w:cstheme="minorHAnsi"/>
          <w:b/>
        </w:rPr>
      </w:pPr>
      <w:r w:rsidRPr="005F0760">
        <w:rPr>
          <w:rFonts w:cstheme="minorHAnsi"/>
          <w:b/>
        </w:rPr>
        <w:t>SeaPilot2Star</w:t>
      </w:r>
    </w:p>
    <w:p w14:paraId="712FDBC0" w14:textId="0FDAEF85" w:rsidR="005F0760" w:rsidRPr="005F0760" w:rsidRDefault="005F0760" w:rsidP="005F0760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Tävlingen har nu pågått i 11 år och kommer att fortsätta. 27</w:t>
      </w:r>
      <w:r w:rsidR="00F50DC6">
        <w:rPr>
          <w:rFonts w:cstheme="minorHAnsi"/>
        </w:rPr>
        <w:t>e</w:t>
      </w:r>
      <w:r>
        <w:rPr>
          <w:rFonts w:cstheme="minorHAnsi"/>
        </w:rPr>
        <w:t xml:space="preserve"> maj </w:t>
      </w:r>
      <w:r w:rsidR="00F50DC6">
        <w:rPr>
          <w:rFonts w:cstheme="minorHAnsi"/>
        </w:rPr>
        <w:t xml:space="preserve">kommer </w:t>
      </w:r>
      <w:r>
        <w:rPr>
          <w:rFonts w:cstheme="minorHAnsi"/>
        </w:rPr>
        <w:t xml:space="preserve">båtarna </w:t>
      </w:r>
      <w:r w:rsidR="00F50DC6">
        <w:rPr>
          <w:rFonts w:cstheme="minorHAnsi"/>
        </w:rPr>
        <w:t>till Visby.</w:t>
      </w:r>
      <w:r>
        <w:rPr>
          <w:rFonts w:cstheme="minorHAnsi"/>
        </w:rPr>
        <w:t xml:space="preserve"> </w:t>
      </w:r>
    </w:p>
    <w:p w14:paraId="638F40A8" w14:textId="4A829D57" w:rsidR="005F0760" w:rsidRDefault="005F0760" w:rsidP="005F0760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106 båtar </w:t>
      </w:r>
      <w:r w:rsidR="00F50DC6">
        <w:rPr>
          <w:rFonts w:cstheme="minorHAnsi"/>
        </w:rPr>
        <w:t xml:space="preserve">är redan </w:t>
      </w:r>
      <w:r>
        <w:rPr>
          <w:rFonts w:cstheme="minorHAnsi"/>
        </w:rPr>
        <w:t>anmälda</w:t>
      </w:r>
      <w:r w:rsidR="00F50DC6">
        <w:rPr>
          <w:rFonts w:cstheme="minorHAnsi"/>
        </w:rPr>
        <w:t>.</w:t>
      </w:r>
    </w:p>
    <w:p w14:paraId="690BC3D6" w14:textId="5D237DC8" w:rsidR="005F0760" w:rsidRDefault="00842C58" w:rsidP="005F0760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Cecilia</w:t>
      </w:r>
      <w:r w:rsidR="005F0760">
        <w:rPr>
          <w:rFonts w:cstheme="minorHAnsi"/>
        </w:rPr>
        <w:t xml:space="preserve"> ko</w:t>
      </w:r>
      <w:r>
        <w:rPr>
          <w:rFonts w:cstheme="minorHAnsi"/>
        </w:rPr>
        <w:t>mmer att hjälpa till i sektionen</w:t>
      </w:r>
      <w:r w:rsidR="00F50DC6">
        <w:rPr>
          <w:rFonts w:cstheme="minorHAnsi"/>
        </w:rPr>
        <w:t>.</w:t>
      </w:r>
    </w:p>
    <w:p w14:paraId="37C07FAE" w14:textId="7B84EA26" w:rsidR="005F0760" w:rsidRPr="005F0760" w:rsidRDefault="00F50DC6" w:rsidP="005F0760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Stefan berättade att den 28</w:t>
      </w:r>
      <w:r w:rsidR="005F0760" w:rsidRPr="005F0760">
        <w:rPr>
          <w:rFonts w:cstheme="minorHAnsi"/>
        </w:rPr>
        <w:t xml:space="preserve"> maj</w:t>
      </w:r>
      <w:r>
        <w:rPr>
          <w:rFonts w:cstheme="minorHAnsi"/>
        </w:rPr>
        <w:t xml:space="preserve"> (08:00)</w:t>
      </w:r>
      <w:r w:rsidR="005F0760" w:rsidRPr="005F0760">
        <w:rPr>
          <w:rFonts w:cstheme="minorHAnsi"/>
        </w:rPr>
        <w:t xml:space="preserve"> går starten</w:t>
      </w:r>
      <w:r>
        <w:rPr>
          <w:rFonts w:cstheme="minorHAnsi"/>
        </w:rPr>
        <w:t xml:space="preserve"> från Visby</w:t>
      </w:r>
      <w:r w:rsidR="005F0760" w:rsidRPr="005F0760">
        <w:rPr>
          <w:rFonts w:cstheme="minorHAnsi"/>
        </w:rPr>
        <w:t>.</w:t>
      </w:r>
      <w:r>
        <w:rPr>
          <w:rFonts w:cstheme="minorHAnsi"/>
        </w:rPr>
        <w:t xml:space="preserve"> Upplägg i stort sätt som tidigare år, e</w:t>
      </w:r>
      <w:r w:rsidR="005F0760" w:rsidRPr="005F0760">
        <w:rPr>
          <w:rFonts w:cstheme="minorHAnsi"/>
        </w:rPr>
        <w:t>xakta detaljer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ej</w:t>
      </w:r>
      <w:proofErr w:type="gramEnd"/>
      <w:r>
        <w:rPr>
          <w:rFonts w:cstheme="minorHAnsi"/>
        </w:rPr>
        <w:t xml:space="preserve"> spikade.</w:t>
      </w:r>
      <w:r w:rsidR="005F0760" w:rsidRPr="005F0760">
        <w:rPr>
          <w:rFonts w:cstheme="minorHAnsi"/>
        </w:rPr>
        <w:t xml:space="preserve"> Året som</w:t>
      </w:r>
      <w:r>
        <w:rPr>
          <w:rFonts w:cstheme="minorHAnsi"/>
        </w:rPr>
        <w:t xml:space="preserve"> gick flyttades </w:t>
      </w:r>
      <w:r w:rsidR="005F0760" w:rsidRPr="005F0760">
        <w:rPr>
          <w:rFonts w:cstheme="minorHAnsi"/>
        </w:rPr>
        <w:t xml:space="preserve">start och mål </w:t>
      </w:r>
      <w:r>
        <w:rPr>
          <w:rFonts w:cstheme="minorHAnsi"/>
        </w:rPr>
        <w:t>ut</w:t>
      </w:r>
      <w:r w:rsidR="005F0760" w:rsidRPr="005F0760">
        <w:rPr>
          <w:rFonts w:cstheme="minorHAnsi"/>
        </w:rPr>
        <w:t xml:space="preserve"> utanför piren vilket önska</w:t>
      </w:r>
      <w:r>
        <w:rPr>
          <w:rFonts w:cstheme="minorHAnsi"/>
        </w:rPr>
        <w:t>t</w:t>
      </w:r>
      <w:r w:rsidR="005F0760" w:rsidRPr="005F0760">
        <w:rPr>
          <w:rFonts w:cstheme="minorHAnsi"/>
        </w:rPr>
        <w:t>s av seglarna.</w:t>
      </w:r>
    </w:p>
    <w:p w14:paraId="1DFE73AA" w14:textId="46F7CCE0" w:rsidR="00891478" w:rsidRPr="00842C58" w:rsidRDefault="00D734A6" w:rsidP="00842C58">
      <w:pPr>
        <w:ind w:left="2083"/>
        <w:rPr>
          <w:rFonts w:cstheme="minorHAnsi"/>
          <w:b/>
        </w:rPr>
      </w:pPr>
      <w:r w:rsidRPr="00842C58">
        <w:rPr>
          <w:rFonts w:cstheme="minorHAnsi"/>
          <w:b/>
        </w:rPr>
        <w:t>Utbildningsgruppen</w:t>
      </w:r>
    </w:p>
    <w:p w14:paraId="2A4451B5" w14:textId="79C17613" w:rsidR="00D734A6" w:rsidRDefault="00F50DC6" w:rsidP="00891478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Båda S</w:t>
      </w:r>
      <w:r w:rsidR="00057B2B">
        <w:rPr>
          <w:rFonts w:cstheme="minorHAnsi"/>
        </w:rPr>
        <w:t xml:space="preserve">ambabåtarna och </w:t>
      </w:r>
      <w:r>
        <w:rPr>
          <w:rFonts w:cstheme="minorHAnsi"/>
        </w:rPr>
        <w:t xml:space="preserve">de </w:t>
      </w:r>
      <w:r w:rsidR="00057B2B">
        <w:rPr>
          <w:rFonts w:cstheme="minorHAnsi"/>
        </w:rPr>
        <w:t>två 606or</w:t>
      </w:r>
      <w:r>
        <w:rPr>
          <w:rFonts w:cstheme="minorHAnsi"/>
        </w:rPr>
        <w:t>na</w:t>
      </w:r>
      <w:r w:rsidR="00057B2B">
        <w:rPr>
          <w:rFonts w:cstheme="minorHAnsi"/>
        </w:rPr>
        <w:t xml:space="preserve"> har </w:t>
      </w:r>
      <w:r w:rsidR="00842C58">
        <w:rPr>
          <w:rFonts w:cstheme="minorHAnsi"/>
        </w:rPr>
        <w:t>rusta</w:t>
      </w:r>
      <w:r>
        <w:rPr>
          <w:rFonts w:cstheme="minorHAnsi"/>
        </w:rPr>
        <w:t>t</w:t>
      </w:r>
      <w:r w:rsidR="00842C58">
        <w:rPr>
          <w:rFonts w:cstheme="minorHAnsi"/>
        </w:rPr>
        <w:t>s</w:t>
      </w:r>
      <w:r w:rsidR="00057B2B">
        <w:rPr>
          <w:rFonts w:cstheme="minorHAnsi"/>
        </w:rPr>
        <w:t xml:space="preserve"> i </w:t>
      </w:r>
      <w:proofErr w:type="spellStart"/>
      <w:r w:rsidR="00057B2B">
        <w:rPr>
          <w:rFonts w:cstheme="minorHAnsi"/>
        </w:rPr>
        <w:t>Kolles</w:t>
      </w:r>
      <w:proofErr w:type="spellEnd"/>
      <w:r w:rsidR="00057B2B">
        <w:rPr>
          <w:rFonts w:cstheme="minorHAnsi"/>
        </w:rPr>
        <w:t xml:space="preserve"> lada.</w:t>
      </w:r>
    </w:p>
    <w:p w14:paraId="1BF8C784" w14:textId="2B856297" w:rsidR="00057B2B" w:rsidRDefault="00F50DC6" w:rsidP="00891478">
      <w:pPr>
        <w:pStyle w:val="Liststycke"/>
        <w:numPr>
          <w:ilvl w:val="0"/>
          <w:numId w:val="5"/>
        </w:numPr>
        <w:rPr>
          <w:rFonts w:cstheme="minorHAnsi"/>
        </w:rPr>
      </w:pPr>
      <w:r w:rsidRPr="00AA6B98">
        <w:rPr>
          <w:rFonts w:cstheme="minorHAnsi"/>
        </w:rPr>
        <w:t>7</w:t>
      </w:r>
      <w:r>
        <w:rPr>
          <w:rFonts w:cstheme="minorHAnsi"/>
        </w:rPr>
        <w:t xml:space="preserve"> personer ingår i gruppen för seglarskolan, t</w:t>
      </w:r>
      <w:r w:rsidR="00057B2B">
        <w:rPr>
          <w:rFonts w:cstheme="minorHAnsi"/>
        </w:rPr>
        <w:t>acksamt med fler</w:t>
      </w:r>
      <w:r w:rsidR="005F0760">
        <w:rPr>
          <w:rFonts w:cstheme="minorHAnsi"/>
        </w:rPr>
        <w:t xml:space="preserve"> som kan vara instruktörer</w:t>
      </w:r>
      <w:r w:rsidR="00842C58">
        <w:rPr>
          <w:rFonts w:cstheme="minorHAnsi"/>
        </w:rPr>
        <w:t>.</w:t>
      </w:r>
    </w:p>
    <w:p w14:paraId="65061DA1" w14:textId="40BD4D09" w:rsidR="00057B2B" w:rsidRDefault="00057B2B" w:rsidP="00891478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Redan nu 8st anmälda till årets seglarskola, </w:t>
      </w:r>
      <w:r w:rsidR="00842C58">
        <w:rPr>
          <w:rFonts w:cstheme="minorHAnsi"/>
        </w:rPr>
        <w:t>total kommer</w:t>
      </w:r>
      <w:r>
        <w:rPr>
          <w:rFonts w:cstheme="minorHAnsi"/>
        </w:rPr>
        <w:t xml:space="preserve"> det att vara </w:t>
      </w:r>
      <w:r w:rsidR="006A6AAC">
        <w:rPr>
          <w:rFonts w:cstheme="minorHAnsi"/>
        </w:rPr>
        <w:t xml:space="preserve">max </w:t>
      </w:r>
      <w:r>
        <w:rPr>
          <w:rFonts w:cstheme="minorHAnsi"/>
        </w:rPr>
        <w:t xml:space="preserve">12 </w:t>
      </w:r>
      <w:r w:rsidR="006A6AAC">
        <w:rPr>
          <w:rFonts w:cstheme="minorHAnsi"/>
        </w:rPr>
        <w:t>deltagare.</w:t>
      </w:r>
    </w:p>
    <w:p w14:paraId="66B2CEF3" w14:textId="056DC907" w:rsidR="005F0760" w:rsidRDefault="00F50DC6" w:rsidP="00891478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Seglars</w:t>
      </w:r>
      <w:r w:rsidR="005F0760">
        <w:rPr>
          <w:rFonts w:cstheme="minorHAnsi"/>
        </w:rPr>
        <w:t>kolan h</w:t>
      </w:r>
      <w:r w:rsidR="00842C58">
        <w:rPr>
          <w:rFonts w:cstheme="minorHAnsi"/>
        </w:rPr>
        <w:t>ålls 15 onsdagar under säsongen.</w:t>
      </w:r>
    </w:p>
    <w:p w14:paraId="6D3BBACA" w14:textId="2AD3B2CA" w:rsidR="00057B2B" w:rsidRPr="00057B2B" w:rsidRDefault="00057B2B" w:rsidP="00891478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Kontakt har</w:t>
      </w:r>
      <w:r w:rsidR="00842C58">
        <w:rPr>
          <w:rFonts w:cstheme="minorHAnsi"/>
        </w:rPr>
        <w:t xml:space="preserve"> etablerat med sjöscouterna</w:t>
      </w:r>
      <w:r w:rsidR="006A6AAC">
        <w:rPr>
          <w:rFonts w:cstheme="minorHAnsi"/>
        </w:rPr>
        <w:t>.</w:t>
      </w:r>
      <w:r w:rsidR="00842C58">
        <w:rPr>
          <w:rFonts w:cstheme="minorHAnsi"/>
        </w:rPr>
        <w:t xml:space="preserve"> </w:t>
      </w:r>
      <w:r w:rsidR="006A6AAC">
        <w:rPr>
          <w:rFonts w:cstheme="minorHAnsi"/>
        </w:rPr>
        <w:t xml:space="preserve">Vilka utbytesmöjligheter det kan bli </w:t>
      </w:r>
      <w:r w:rsidR="00842C58">
        <w:rPr>
          <w:rFonts w:cstheme="minorHAnsi"/>
        </w:rPr>
        <w:t>återstår att se.</w:t>
      </w:r>
    </w:p>
    <w:p w14:paraId="4F1A0856" w14:textId="77777777" w:rsidR="00DD6BE7" w:rsidRDefault="00DD6BE7" w:rsidP="00DD6BE7">
      <w:pPr>
        <w:rPr>
          <w:rFonts w:cstheme="minorHAnsi"/>
          <w:b/>
        </w:rPr>
      </w:pPr>
    </w:p>
    <w:p w14:paraId="260EF628" w14:textId="03B197D2" w:rsidR="00D734A6" w:rsidRPr="005F0760" w:rsidRDefault="00891478" w:rsidP="00DD6BE7">
      <w:pPr>
        <w:rPr>
          <w:rFonts w:cstheme="minorHAnsi"/>
          <w:b/>
        </w:rPr>
      </w:pPr>
      <w:bookmarkStart w:id="2" w:name="_GoBack"/>
      <w:bookmarkEnd w:id="2"/>
      <w:r w:rsidRPr="005F0760">
        <w:rPr>
          <w:rFonts w:cstheme="minorHAnsi"/>
          <w:b/>
        </w:rPr>
        <w:tab/>
      </w:r>
      <w:r w:rsidR="005F0760" w:rsidRPr="005F0760">
        <w:rPr>
          <w:rFonts w:cstheme="minorHAnsi"/>
          <w:b/>
        </w:rPr>
        <w:t>20</w:t>
      </w:r>
      <w:r w:rsidR="00D734A6" w:rsidRPr="005F0760">
        <w:rPr>
          <w:rFonts w:cstheme="minorHAnsi"/>
          <w:b/>
        </w:rPr>
        <w:t>.</w:t>
      </w:r>
      <w:r w:rsidR="00D734A6" w:rsidRPr="005F0760">
        <w:rPr>
          <w:rFonts w:cstheme="minorHAnsi"/>
          <w:b/>
        </w:rPr>
        <w:tab/>
        <w:t>Övrigt</w:t>
      </w:r>
    </w:p>
    <w:p w14:paraId="7DE8DAC9" w14:textId="32C16362" w:rsidR="005F0760" w:rsidRPr="005F0760" w:rsidRDefault="006A6AAC" w:rsidP="005F0760">
      <w:pPr>
        <w:pStyle w:val="Brdtextmedindrag2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 Forsberg </w:t>
      </w:r>
      <w:r w:rsidR="00E607E3">
        <w:rPr>
          <w:rFonts w:asciiTheme="minorHAnsi" w:hAnsiTheme="minorHAnsi" w:cstheme="minorHAnsi"/>
        </w:rPr>
        <w:t>har or</w:t>
      </w:r>
      <w:r w:rsidR="005F0760" w:rsidRPr="005F0760">
        <w:rPr>
          <w:rFonts w:asciiTheme="minorHAnsi" w:hAnsiTheme="minorHAnsi" w:cstheme="minorHAnsi"/>
        </w:rPr>
        <w:t>d</w:t>
      </w:r>
      <w:r w:rsidR="00E607E3">
        <w:rPr>
          <w:rFonts w:asciiTheme="minorHAnsi" w:hAnsiTheme="minorHAnsi" w:cstheme="minorHAnsi"/>
        </w:rPr>
        <w:t>n</w:t>
      </w:r>
      <w:r w:rsidR="005F0760" w:rsidRPr="005F0760">
        <w:rPr>
          <w:rFonts w:asciiTheme="minorHAnsi" w:hAnsiTheme="minorHAnsi" w:cstheme="minorHAnsi"/>
        </w:rPr>
        <w:t xml:space="preserve">at så att det finns </w:t>
      </w:r>
      <w:r w:rsidR="00842C58">
        <w:rPr>
          <w:rFonts w:asciiTheme="minorHAnsi" w:hAnsiTheme="minorHAnsi" w:cstheme="minorHAnsi"/>
        </w:rPr>
        <w:t>möjlighet att få WSS</w:t>
      </w:r>
      <w:r>
        <w:rPr>
          <w:rFonts w:asciiTheme="minorHAnsi" w:hAnsiTheme="minorHAnsi" w:cstheme="minorHAnsi"/>
        </w:rPr>
        <w:t>-</w:t>
      </w:r>
      <w:r w:rsidR="00842C58">
        <w:rPr>
          <w:rFonts w:asciiTheme="minorHAnsi" w:hAnsiTheme="minorHAnsi" w:cstheme="minorHAnsi"/>
        </w:rPr>
        <w:t xml:space="preserve">loggan på </w:t>
      </w:r>
      <w:r>
        <w:rPr>
          <w:rFonts w:asciiTheme="minorHAnsi" w:hAnsiTheme="minorHAnsi" w:cstheme="minorHAnsi"/>
        </w:rPr>
        <w:t>kläder. L</w:t>
      </w:r>
      <w:r w:rsidR="00842C58">
        <w:rPr>
          <w:rFonts w:asciiTheme="minorHAnsi" w:hAnsiTheme="minorHAnsi" w:cstheme="minorHAnsi"/>
        </w:rPr>
        <w:t>ogga</w:t>
      </w:r>
      <w:r>
        <w:rPr>
          <w:rFonts w:asciiTheme="minorHAnsi" w:hAnsiTheme="minorHAnsi" w:cstheme="minorHAnsi"/>
        </w:rPr>
        <w:t>n</w:t>
      </w:r>
      <w:r w:rsidR="00842C58">
        <w:rPr>
          <w:rFonts w:asciiTheme="minorHAnsi" w:hAnsiTheme="minorHAnsi" w:cstheme="minorHAnsi"/>
        </w:rPr>
        <w:t xml:space="preserve"> finns hos F</w:t>
      </w:r>
      <w:r w:rsidR="005F0760" w:rsidRPr="005F0760">
        <w:rPr>
          <w:rFonts w:asciiTheme="minorHAnsi" w:hAnsiTheme="minorHAnsi" w:cstheme="minorHAnsi"/>
        </w:rPr>
        <w:t>öretagsspecialisten</w:t>
      </w:r>
      <w:r w:rsidR="00842C58">
        <w:rPr>
          <w:rFonts w:asciiTheme="minorHAnsi" w:hAnsiTheme="minorHAnsi" w:cstheme="minorHAnsi"/>
        </w:rPr>
        <w:t xml:space="preserve"> där man kan få den </w:t>
      </w:r>
      <w:r>
        <w:rPr>
          <w:rFonts w:asciiTheme="minorHAnsi" w:hAnsiTheme="minorHAnsi" w:cstheme="minorHAnsi"/>
        </w:rPr>
        <w:t>påsydd på valfri klädsel för en dryg hundralapp.</w:t>
      </w:r>
    </w:p>
    <w:p w14:paraId="59C24452" w14:textId="4AAF42F9" w:rsidR="005F0760" w:rsidRPr="005F0760" w:rsidRDefault="006A6AAC" w:rsidP="005F0760">
      <w:pPr>
        <w:pStyle w:val="Brdtextmedindrag2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Frode informerade om</w:t>
      </w:r>
      <w:r w:rsidR="005F0760" w:rsidRPr="005F0760">
        <w:rPr>
          <w:rFonts w:asciiTheme="minorHAnsi" w:hAnsiTheme="minorHAnsi" w:cstheme="minorHAnsi"/>
        </w:rPr>
        <w:t xml:space="preserve"> att medle</w:t>
      </w:r>
      <w:r>
        <w:rPr>
          <w:rFonts w:asciiTheme="minorHAnsi" w:hAnsiTheme="minorHAnsi" w:cstheme="minorHAnsi"/>
        </w:rPr>
        <w:t>mmarna</w:t>
      </w:r>
      <w:r w:rsidR="005F0760" w:rsidRPr="005F0760">
        <w:rPr>
          <w:rFonts w:asciiTheme="minorHAnsi" w:hAnsiTheme="minorHAnsi" w:cstheme="minorHAnsi"/>
        </w:rPr>
        <w:t xml:space="preserve"> Roger Lindström</w:t>
      </w:r>
      <w:r>
        <w:rPr>
          <w:rFonts w:asciiTheme="minorHAnsi" w:hAnsiTheme="minorHAnsi" w:cstheme="minorHAnsi"/>
        </w:rPr>
        <w:t xml:space="preserve"> samt </w:t>
      </w:r>
      <w:r w:rsidR="005F0760">
        <w:rPr>
          <w:rFonts w:asciiTheme="minorHAnsi" w:hAnsiTheme="minorHAnsi" w:cstheme="minorHAnsi"/>
        </w:rPr>
        <w:t>Kjell Nilsson</w:t>
      </w:r>
      <w:r w:rsidR="005F0760" w:rsidRPr="005F0760">
        <w:rPr>
          <w:rFonts w:asciiTheme="minorHAnsi" w:hAnsiTheme="minorHAnsi" w:cstheme="minorHAnsi"/>
        </w:rPr>
        <w:t xml:space="preserve"> </w:t>
      </w:r>
      <w:r w:rsidRPr="005F0760">
        <w:rPr>
          <w:rFonts w:asciiTheme="minorHAnsi" w:hAnsiTheme="minorHAnsi" w:cstheme="minorHAnsi"/>
        </w:rPr>
        <w:t>gått bor</w:t>
      </w:r>
      <w:r>
        <w:rPr>
          <w:rFonts w:asciiTheme="minorHAnsi" w:hAnsiTheme="minorHAnsi" w:cstheme="minorHAnsi"/>
        </w:rPr>
        <w:t xml:space="preserve">t under fjolåret. </w:t>
      </w:r>
      <w:r w:rsidR="00842C58">
        <w:rPr>
          <w:rFonts w:asciiTheme="minorHAnsi" w:hAnsiTheme="minorHAnsi" w:cstheme="minorHAnsi"/>
        </w:rPr>
        <w:t>Mötet höll</w:t>
      </w:r>
      <w:r w:rsidR="00E607E3">
        <w:rPr>
          <w:rFonts w:asciiTheme="minorHAnsi" w:hAnsiTheme="minorHAnsi" w:cstheme="minorHAnsi"/>
        </w:rPr>
        <w:t xml:space="preserve"> en tyst minut.</w:t>
      </w:r>
    </w:p>
    <w:p w14:paraId="46CBD859" w14:textId="48EE56E6" w:rsidR="00842C58" w:rsidRDefault="00891478" w:rsidP="005F0760">
      <w:pPr>
        <w:pStyle w:val="Brdtextmedindrag2"/>
        <w:ind w:left="2083"/>
        <w:rPr>
          <w:rFonts w:asciiTheme="minorHAnsi" w:hAnsiTheme="minorHAnsi" w:cstheme="minorHAnsi"/>
        </w:rPr>
      </w:pPr>
      <w:r w:rsidRPr="005F0760">
        <w:rPr>
          <w:rFonts w:asciiTheme="minorHAnsi" w:hAnsiTheme="minorHAnsi" w:cstheme="minorHAnsi"/>
        </w:rPr>
        <w:br/>
      </w:r>
    </w:p>
    <w:p w14:paraId="7A8886B3" w14:textId="77777777" w:rsidR="00842C58" w:rsidRDefault="00842C58">
      <w:pPr>
        <w:rPr>
          <w:rFonts w:eastAsia="Times New Roman" w:cstheme="minorHAnsi"/>
          <w:bCs/>
          <w:szCs w:val="20"/>
          <w:lang w:eastAsia="sv-SE"/>
        </w:rPr>
      </w:pPr>
      <w:r>
        <w:rPr>
          <w:rFonts w:cstheme="minorHAnsi"/>
        </w:rPr>
        <w:br w:type="page"/>
      </w:r>
    </w:p>
    <w:p w14:paraId="62CC0BD2" w14:textId="77777777" w:rsidR="00D734A6" w:rsidRPr="005F0760" w:rsidRDefault="00D734A6" w:rsidP="005F0760">
      <w:pPr>
        <w:pStyle w:val="Brdtextmedindrag2"/>
        <w:ind w:left="2083"/>
        <w:rPr>
          <w:rFonts w:asciiTheme="minorHAnsi" w:hAnsiTheme="minorHAnsi" w:cstheme="minorHAnsi"/>
        </w:rPr>
      </w:pPr>
    </w:p>
    <w:p w14:paraId="1537B9B5" w14:textId="6169DC34" w:rsidR="00D734A6" w:rsidRPr="005F0760" w:rsidRDefault="00891478" w:rsidP="00891478">
      <w:pPr>
        <w:tabs>
          <w:tab w:val="left" w:pos="568"/>
        </w:tabs>
        <w:rPr>
          <w:rFonts w:cstheme="minorHAnsi"/>
          <w:b/>
        </w:rPr>
      </w:pPr>
      <w:r w:rsidRPr="005F0760">
        <w:rPr>
          <w:rFonts w:cstheme="minorHAnsi"/>
          <w:b/>
        </w:rPr>
        <w:tab/>
      </w:r>
      <w:r w:rsidR="00D734A6" w:rsidRPr="005F0760">
        <w:rPr>
          <w:rFonts w:cstheme="minorHAnsi"/>
          <w:b/>
        </w:rPr>
        <w:t>22.</w:t>
      </w:r>
      <w:r w:rsidR="00D734A6" w:rsidRPr="005F0760">
        <w:rPr>
          <w:rFonts w:cstheme="minorHAnsi"/>
          <w:b/>
        </w:rPr>
        <w:tab/>
        <w:t>Mötets avslutning</w:t>
      </w:r>
    </w:p>
    <w:p w14:paraId="15DC1366" w14:textId="1824712A" w:rsidR="00D734A6" w:rsidRPr="005F0760" w:rsidRDefault="005F0760" w:rsidP="00D734A6">
      <w:pPr>
        <w:pStyle w:val="Brdtextmedindrag2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5F0760">
        <w:rPr>
          <w:rFonts w:asciiTheme="minorHAnsi" w:hAnsiTheme="minorHAnsi" w:cstheme="minorHAnsi"/>
        </w:rPr>
        <w:t>Frode</w:t>
      </w:r>
      <w:r w:rsidR="00D734A6" w:rsidRPr="005F0760">
        <w:rPr>
          <w:rFonts w:asciiTheme="minorHAnsi" w:hAnsiTheme="minorHAnsi" w:cstheme="minorHAnsi"/>
        </w:rPr>
        <w:t xml:space="preserve"> tackade </w:t>
      </w:r>
      <w:r w:rsidR="0017340D" w:rsidRPr="005F0760">
        <w:rPr>
          <w:rFonts w:asciiTheme="minorHAnsi" w:hAnsiTheme="minorHAnsi" w:cstheme="minorHAnsi"/>
        </w:rPr>
        <w:t xml:space="preserve">för mötet </w:t>
      </w:r>
      <w:r w:rsidR="00D734A6" w:rsidRPr="005F0760">
        <w:rPr>
          <w:rFonts w:asciiTheme="minorHAnsi" w:hAnsiTheme="minorHAnsi" w:cstheme="minorHAnsi"/>
        </w:rPr>
        <w:t>och avslutade därefter årsmötet med prisutdelning.</w:t>
      </w:r>
    </w:p>
    <w:p w14:paraId="6BAB33E8" w14:textId="77777777" w:rsidR="00D734A6" w:rsidRPr="00754620" w:rsidRDefault="00D734A6" w:rsidP="00891478">
      <w:pPr>
        <w:pStyle w:val="Liststycke"/>
        <w:tabs>
          <w:tab w:val="left" w:pos="568"/>
        </w:tabs>
        <w:ind w:left="2083"/>
        <w:rPr>
          <w:rFonts w:cstheme="minorHAnsi"/>
          <w:bCs/>
          <w:highlight w:val="yellow"/>
        </w:rPr>
      </w:pPr>
    </w:p>
    <w:p w14:paraId="4D0984B1" w14:textId="0A785BA0" w:rsidR="0017340D" w:rsidRPr="00E607E3" w:rsidRDefault="006A6AAC" w:rsidP="0017340D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>
        <w:rPr>
          <w:rFonts w:cstheme="minorHAnsi"/>
          <w:bCs/>
        </w:rPr>
        <w:t xml:space="preserve">2018 års </w:t>
      </w:r>
      <w:r w:rsidR="00842C58">
        <w:rPr>
          <w:rFonts w:cstheme="minorHAnsi"/>
          <w:bCs/>
        </w:rPr>
        <w:t>Klubbmästare</w:t>
      </w:r>
      <w:r w:rsidR="00D734A6" w:rsidRPr="00E607E3">
        <w:rPr>
          <w:rFonts w:cstheme="minorHAnsi"/>
          <w:bCs/>
        </w:rPr>
        <w:t xml:space="preserve"> – Andreas Grönwall </w:t>
      </w:r>
      <w:r>
        <w:rPr>
          <w:rFonts w:cstheme="minorHAnsi"/>
          <w:bCs/>
        </w:rPr>
        <w:t xml:space="preserve">med besättning </w:t>
      </w:r>
      <w:r w:rsidR="00D734A6" w:rsidRPr="00E607E3">
        <w:rPr>
          <w:rFonts w:cstheme="minorHAnsi"/>
          <w:bCs/>
        </w:rPr>
        <w:t>i Expressen ”Explorer”</w:t>
      </w:r>
    </w:p>
    <w:p w14:paraId="178880EC" w14:textId="77777777" w:rsidR="00E607E3" w:rsidRDefault="00E607E3" w:rsidP="00E607E3">
      <w:pPr>
        <w:pStyle w:val="Liststycke"/>
        <w:tabs>
          <w:tab w:val="left" w:pos="568"/>
        </w:tabs>
        <w:ind w:left="2083"/>
        <w:rPr>
          <w:rFonts w:cstheme="minorHAnsi"/>
          <w:bCs/>
        </w:rPr>
      </w:pPr>
    </w:p>
    <w:p w14:paraId="4F7304FE" w14:textId="1A16E2C6" w:rsidR="00D734A6" w:rsidRPr="00E607E3" w:rsidRDefault="00D734A6" w:rsidP="00D734A6">
      <w:pPr>
        <w:pStyle w:val="Liststycke"/>
        <w:numPr>
          <w:ilvl w:val="0"/>
          <w:numId w:val="5"/>
        </w:numPr>
        <w:tabs>
          <w:tab w:val="left" w:pos="568"/>
        </w:tabs>
        <w:rPr>
          <w:rFonts w:cstheme="minorHAnsi"/>
          <w:bCs/>
        </w:rPr>
      </w:pPr>
      <w:r w:rsidRPr="00E607E3">
        <w:rPr>
          <w:rFonts w:cstheme="minorHAnsi"/>
          <w:bCs/>
        </w:rPr>
        <w:t xml:space="preserve">Årets </w:t>
      </w:r>
      <w:proofErr w:type="spellStart"/>
      <w:r w:rsidRPr="00E607E3">
        <w:rPr>
          <w:rFonts w:cstheme="minorHAnsi"/>
          <w:bCs/>
        </w:rPr>
        <w:t>WSS:are</w:t>
      </w:r>
      <w:proofErr w:type="spellEnd"/>
      <w:r w:rsidRPr="00E607E3">
        <w:rPr>
          <w:rFonts w:cstheme="minorHAnsi"/>
          <w:bCs/>
        </w:rPr>
        <w:t xml:space="preserve"> – Med motiveringen </w:t>
      </w:r>
      <w:r w:rsidR="00614BB4" w:rsidRPr="00E607E3">
        <w:rPr>
          <w:rFonts w:cstheme="minorHAnsi"/>
          <w:bCs/>
        </w:rPr>
        <w:br/>
      </w:r>
      <w:r w:rsidR="006A6AAC">
        <w:rPr>
          <w:rFonts w:cstheme="minorHAnsi"/>
          <w:bCs/>
        </w:rPr>
        <w:t>Cecilia Her</w:t>
      </w:r>
      <w:r w:rsidR="00842C58">
        <w:rPr>
          <w:rFonts w:cstheme="minorHAnsi"/>
          <w:bCs/>
        </w:rPr>
        <w:t>zog</w:t>
      </w:r>
      <w:r w:rsidR="00842C58" w:rsidRPr="00E607E3">
        <w:rPr>
          <w:rFonts w:cstheme="minorHAnsi"/>
          <w:bCs/>
        </w:rPr>
        <w:t xml:space="preserve"> </w:t>
      </w:r>
      <w:r w:rsidR="00842C58">
        <w:rPr>
          <w:rFonts w:cstheme="minorHAnsi"/>
          <w:bCs/>
        </w:rPr>
        <w:t xml:space="preserve">utses som årets </w:t>
      </w:r>
      <w:proofErr w:type="spellStart"/>
      <w:r w:rsidR="00842C58">
        <w:rPr>
          <w:rFonts w:cstheme="minorHAnsi"/>
          <w:bCs/>
        </w:rPr>
        <w:t>WSS:are</w:t>
      </w:r>
      <w:proofErr w:type="spellEnd"/>
      <w:r w:rsidR="00842C58">
        <w:rPr>
          <w:rFonts w:cstheme="minorHAnsi"/>
          <w:bCs/>
        </w:rPr>
        <w:t xml:space="preserve"> och m</w:t>
      </w:r>
      <w:r w:rsidR="00842C58" w:rsidRPr="00E607E3">
        <w:rPr>
          <w:rFonts w:cstheme="minorHAnsi"/>
          <w:bCs/>
        </w:rPr>
        <w:t xml:space="preserve">ed </w:t>
      </w:r>
      <w:r w:rsidR="006A6AAC" w:rsidRPr="00E607E3">
        <w:rPr>
          <w:rFonts w:cstheme="minorHAnsi"/>
          <w:bCs/>
        </w:rPr>
        <w:t xml:space="preserve">motiveringen </w:t>
      </w:r>
      <w:r w:rsidR="006A6AAC">
        <w:rPr>
          <w:rFonts w:cstheme="minorHAnsi"/>
          <w:bCs/>
        </w:rPr>
        <w:t>”För</w:t>
      </w:r>
      <w:r w:rsidR="00E607E3">
        <w:rPr>
          <w:rFonts w:cstheme="minorHAnsi"/>
          <w:bCs/>
          <w:i/>
        </w:rPr>
        <w:t xml:space="preserve"> stort engagemang och frisk fläkt med många nya </w:t>
      </w:r>
      <w:r w:rsidR="006A6AAC">
        <w:rPr>
          <w:rFonts w:cstheme="minorHAnsi"/>
          <w:bCs/>
          <w:i/>
        </w:rPr>
        <w:t>idéer</w:t>
      </w:r>
      <w:r w:rsidR="0017340D" w:rsidRPr="00E607E3">
        <w:rPr>
          <w:rFonts w:cstheme="minorHAnsi"/>
          <w:bCs/>
        </w:rPr>
        <w:t>.</w:t>
      </w:r>
      <w:r w:rsidR="00614BB4" w:rsidRPr="00E607E3">
        <w:rPr>
          <w:rFonts w:cstheme="minorHAnsi"/>
          <w:bCs/>
        </w:rPr>
        <w:t>”</w:t>
      </w:r>
      <w:r w:rsidR="0017340D" w:rsidRPr="00E607E3">
        <w:rPr>
          <w:rFonts w:cstheme="minorHAnsi"/>
          <w:bCs/>
        </w:rPr>
        <w:t xml:space="preserve"> </w:t>
      </w:r>
    </w:p>
    <w:p w14:paraId="4A8CB9F3" w14:textId="77777777" w:rsidR="00CA5549" w:rsidRDefault="00CA5549" w:rsidP="003D5A66">
      <w:pPr>
        <w:rPr>
          <w:rFonts w:cstheme="minorHAnsi"/>
          <w:highlight w:val="yellow"/>
          <w:lang w:eastAsia="sv-SE"/>
        </w:rPr>
      </w:pPr>
    </w:p>
    <w:p w14:paraId="41EF0A65" w14:textId="77777777" w:rsidR="00842C58" w:rsidRDefault="00842C58" w:rsidP="003D5A66">
      <w:pPr>
        <w:rPr>
          <w:rFonts w:cstheme="minorHAnsi"/>
          <w:highlight w:val="yellow"/>
          <w:lang w:eastAsia="sv-SE"/>
        </w:rPr>
      </w:pPr>
    </w:p>
    <w:p w14:paraId="0A6EA9D9" w14:textId="77777777" w:rsidR="00842C58" w:rsidRDefault="00842C58" w:rsidP="003D5A66">
      <w:pPr>
        <w:rPr>
          <w:rFonts w:cstheme="minorHAnsi"/>
          <w:highlight w:val="yellow"/>
          <w:lang w:eastAsia="sv-SE"/>
        </w:rPr>
      </w:pPr>
    </w:p>
    <w:p w14:paraId="5276A58D" w14:textId="77777777" w:rsidR="00842C58" w:rsidRPr="00754620" w:rsidRDefault="00842C58" w:rsidP="003D5A66">
      <w:pPr>
        <w:rPr>
          <w:rFonts w:cstheme="minorHAnsi"/>
          <w:highlight w:val="yellow"/>
          <w:lang w:eastAsia="sv-SE"/>
        </w:rPr>
      </w:pPr>
    </w:p>
    <w:p w14:paraId="2A376C65" w14:textId="67C9C09C" w:rsidR="00B36CF6" w:rsidRPr="00E607E3" w:rsidRDefault="00842C58" w:rsidP="00842C58">
      <w:pPr>
        <w:ind w:left="2608"/>
        <w:rPr>
          <w:rFonts w:cstheme="minorHAnsi"/>
        </w:rPr>
      </w:pPr>
      <w:r>
        <w:rPr>
          <w:rFonts w:cstheme="minorHAnsi"/>
          <w:lang w:eastAsia="sv-SE"/>
        </w:rPr>
        <w:t>Pr</w:t>
      </w:r>
      <w:r w:rsidR="00B36CF6" w:rsidRPr="00E607E3">
        <w:rPr>
          <w:rFonts w:cstheme="minorHAnsi"/>
        </w:rPr>
        <w:t>otokollförare</w:t>
      </w:r>
      <w:r w:rsidR="00ED3737" w:rsidRPr="00E607E3">
        <w:rPr>
          <w:rFonts w:cstheme="minorHAnsi"/>
        </w:rPr>
        <w:tab/>
      </w:r>
      <w:r w:rsidR="00ED3737" w:rsidRPr="00E607E3">
        <w:rPr>
          <w:rFonts w:cstheme="minorHAnsi"/>
        </w:rPr>
        <w:tab/>
        <w:t>Justerare</w:t>
      </w:r>
      <w:r w:rsidR="00ED3737" w:rsidRPr="00E607E3">
        <w:rPr>
          <w:rFonts w:cstheme="minorHAnsi"/>
        </w:rPr>
        <w:br/>
      </w:r>
      <w:r w:rsidR="00E607E3" w:rsidRPr="00E607E3">
        <w:rPr>
          <w:rFonts w:cstheme="minorHAnsi"/>
        </w:rPr>
        <w:t>Marcus Laurent</w:t>
      </w:r>
      <w:r w:rsidR="00891478" w:rsidRPr="00E607E3">
        <w:rPr>
          <w:rFonts w:cstheme="minorHAnsi"/>
        </w:rPr>
        <w:tab/>
      </w:r>
      <w:r w:rsidR="00B36CF6" w:rsidRPr="00E607E3">
        <w:rPr>
          <w:rFonts w:cstheme="minorHAnsi"/>
        </w:rPr>
        <w:tab/>
      </w:r>
      <w:r w:rsidR="00E607E3" w:rsidRPr="00E607E3">
        <w:rPr>
          <w:rFonts w:cstheme="minorHAnsi"/>
        </w:rPr>
        <w:t>Tommy Andersson</w:t>
      </w:r>
    </w:p>
    <w:p w14:paraId="517ED08B" w14:textId="77777777" w:rsidR="00891478" w:rsidRPr="00E607E3" w:rsidRDefault="00891478" w:rsidP="00B36CF6">
      <w:pPr>
        <w:ind w:left="2608"/>
        <w:rPr>
          <w:rFonts w:cstheme="minorHAnsi"/>
        </w:rPr>
      </w:pPr>
    </w:p>
    <w:p w14:paraId="09134349" w14:textId="77777777" w:rsidR="00891478" w:rsidRPr="00E607E3" w:rsidRDefault="00891478" w:rsidP="00B36CF6">
      <w:pPr>
        <w:ind w:left="2608"/>
        <w:rPr>
          <w:rFonts w:cstheme="minorHAnsi"/>
        </w:rPr>
      </w:pPr>
    </w:p>
    <w:p w14:paraId="4308F261" w14:textId="273B6D8E" w:rsidR="00891478" w:rsidRDefault="00ED3737" w:rsidP="00B36CF6">
      <w:pPr>
        <w:ind w:left="2608"/>
        <w:rPr>
          <w:rFonts w:cstheme="minorHAnsi"/>
        </w:rPr>
      </w:pPr>
      <w:r w:rsidRPr="00E607E3">
        <w:rPr>
          <w:rFonts w:cstheme="minorHAnsi"/>
        </w:rPr>
        <w:t>Justerare</w:t>
      </w:r>
      <w:r w:rsidRPr="00754620">
        <w:rPr>
          <w:rFonts w:cstheme="minorHAnsi"/>
          <w:highlight w:val="yellow"/>
        </w:rPr>
        <w:br/>
      </w:r>
      <w:r w:rsidR="00E607E3">
        <w:rPr>
          <w:rFonts w:cstheme="minorHAnsi"/>
        </w:rPr>
        <w:t>Ola Dahlberg</w:t>
      </w:r>
    </w:p>
    <w:p w14:paraId="6FA3ED57" w14:textId="77777777" w:rsidR="006A6AAC" w:rsidRDefault="006A6AAC" w:rsidP="00B36CF6">
      <w:pPr>
        <w:ind w:left="2608"/>
        <w:rPr>
          <w:rFonts w:cstheme="minorHAnsi"/>
        </w:rPr>
      </w:pPr>
    </w:p>
    <w:p w14:paraId="7ED51EAF" w14:textId="77777777" w:rsidR="006A6AAC" w:rsidRPr="00E608A8" w:rsidRDefault="006A6AAC" w:rsidP="00B36CF6">
      <w:pPr>
        <w:ind w:left="2608"/>
        <w:rPr>
          <w:rFonts w:cstheme="minorHAnsi"/>
        </w:rPr>
      </w:pPr>
    </w:p>
    <w:p w14:paraId="53A288FD" w14:textId="77777777" w:rsidR="00B36CF6" w:rsidRPr="003D5A66" w:rsidRDefault="00B36CF6" w:rsidP="003D5A66">
      <w:pPr>
        <w:pBdr>
          <w:bottom w:val="single" w:sz="6" w:space="1" w:color="auto"/>
        </w:pBdr>
        <w:rPr>
          <w:lang w:eastAsia="sv-SE"/>
        </w:rPr>
      </w:pPr>
    </w:p>
    <w:p w14:paraId="7B067AE7" w14:textId="77777777" w:rsidR="006A6AAC" w:rsidRDefault="006A6AAC" w:rsidP="003D5A66">
      <w:pPr>
        <w:rPr>
          <w:lang w:eastAsia="sv-SE"/>
        </w:rPr>
      </w:pPr>
    </w:p>
    <w:p w14:paraId="02E8658D" w14:textId="77777777" w:rsidR="00B06E3E" w:rsidRPr="00B06E3E" w:rsidRDefault="00B06E3E" w:rsidP="00B06E3E">
      <w:pPr>
        <w:rPr>
          <w:lang w:eastAsia="sv-SE"/>
        </w:rPr>
      </w:pPr>
    </w:p>
    <w:p w14:paraId="31879A7D" w14:textId="77777777" w:rsidR="00B06E3E" w:rsidRPr="00B06E3E" w:rsidRDefault="00B06E3E" w:rsidP="00B06E3E">
      <w:pPr>
        <w:rPr>
          <w:lang w:eastAsia="sv-SE"/>
        </w:rPr>
      </w:pPr>
    </w:p>
    <w:p w14:paraId="095390E5" w14:textId="77777777" w:rsidR="00B06E3E" w:rsidRPr="00B06E3E" w:rsidRDefault="00B06E3E" w:rsidP="00B06E3E">
      <w:pPr>
        <w:rPr>
          <w:lang w:eastAsia="sv-SE"/>
        </w:rPr>
      </w:pPr>
    </w:p>
    <w:p w14:paraId="0D7B2DCD" w14:textId="65EA569D" w:rsidR="00B06E3E" w:rsidRDefault="00B06E3E" w:rsidP="00B06E3E">
      <w:pPr>
        <w:rPr>
          <w:lang w:eastAsia="sv-SE"/>
        </w:rPr>
      </w:pPr>
    </w:p>
    <w:p w14:paraId="6A09B26E" w14:textId="1F16B6E2" w:rsidR="00B06E3E" w:rsidRDefault="00B06E3E" w:rsidP="00B06E3E">
      <w:pPr>
        <w:tabs>
          <w:tab w:val="left" w:pos="1785"/>
        </w:tabs>
        <w:rPr>
          <w:lang w:eastAsia="sv-SE"/>
        </w:rPr>
      </w:pPr>
      <w:r>
        <w:rPr>
          <w:lang w:eastAsia="sv-SE"/>
        </w:rPr>
        <w:tab/>
      </w:r>
    </w:p>
    <w:p w14:paraId="4572C0F6" w14:textId="77777777" w:rsidR="00B06E3E" w:rsidRDefault="00B06E3E">
      <w:pPr>
        <w:rPr>
          <w:lang w:eastAsia="sv-SE"/>
        </w:rPr>
      </w:pPr>
      <w:r>
        <w:rPr>
          <w:lang w:eastAsia="sv-SE"/>
        </w:rPr>
        <w:br w:type="page"/>
      </w:r>
    </w:p>
    <w:p w14:paraId="3BEA1AE6" w14:textId="5BBCA2B6" w:rsidR="00691DC3" w:rsidRPr="00B06E3E" w:rsidRDefault="00B06E3E" w:rsidP="00B06E3E">
      <w:pPr>
        <w:tabs>
          <w:tab w:val="left" w:pos="1785"/>
        </w:tabs>
        <w:rPr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6EBAF888" wp14:editId="68BDD363">
            <wp:extent cx="5744377" cy="8202170"/>
            <wp:effectExtent l="0" t="0" r="889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4F6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82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DC3" w:rsidRPr="00B06E3E" w:rsidSect="008936DD">
      <w:headerReference w:type="default" r:id="rId10"/>
      <w:footerReference w:type="default" r:id="rId11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3398" w14:textId="77777777" w:rsidR="00075764" w:rsidRDefault="00075764" w:rsidP="00E912E0">
      <w:pPr>
        <w:spacing w:after="0" w:line="240" w:lineRule="auto"/>
      </w:pPr>
      <w:r>
        <w:separator/>
      </w:r>
    </w:p>
  </w:endnote>
  <w:endnote w:type="continuationSeparator" w:id="0">
    <w:p w14:paraId="3C264C56" w14:textId="77777777" w:rsidR="00075764" w:rsidRDefault="00075764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0F865CFE" w:rsidR="002B2EFA" w:rsidRDefault="006A6AAC" w:rsidP="0095478D">
          <w:pPr>
            <w:pStyle w:val="sidhtext"/>
          </w:pPr>
          <w:r>
            <w:rPr>
              <w:sz w:val="16"/>
            </w:rPr>
            <w:t>2019-03-09</w:t>
          </w:r>
        </w:p>
      </w:tc>
      <w:tc>
        <w:tcPr>
          <w:tcW w:w="567" w:type="dxa"/>
        </w:tcPr>
        <w:p w14:paraId="022E0CD8" w14:textId="15134E83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DD6BE7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DD6BE7">
            <w:rPr>
              <w:sz w:val="16"/>
            </w:rPr>
            <w:t>6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266DF" w14:textId="77777777" w:rsidR="00075764" w:rsidRDefault="00075764" w:rsidP="00E912E0">
      <w:pPr>
        <w:spacing w:after="0" w:line="240" w:lineRule="auto"/>
      </w:pPr>
      <w:r>
        <w:separator/>
      </w:r>
    </w:p>
  </w:footnote>
  <w:footnote w:type="continuationSeparator" w:id="0">
    <w:p w14:paraId="37BE40A9" w14:textId="77777777" w:rsidR="00075764" w:rsidRDefault="00075764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81797A">
      <w:trPr>
        <w:cantSplit/>
        <w:trHeight w:hRule="exact" w:val="308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524A125D" w:rsidR="00E912E0" w:rsidRPr="00597901" w:rsidRDefault="00396EFD" w:rsidP="00D734A6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Marcus Laurent</w:t>
          </w:r>
        </w:p>
      </w:tc>
      <w:tc>
        <w:tcPr>
          <w:tcW w:w="2049" w:type="dxa"/>
        </w:tcPr>
        <w:p w14:paraId="37328900" w14:textId="4C4B966F" w:rsidR="00E912E0" w:rsidRPr="00597901" w:rsidRDefault="00D734A6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Årsmöte </w:t>
          </w:r>
          <w:r w:rsidR="0081797A"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5771B1A0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396EFD">
            <w:rPr>
              <w:sz w:val="16"/>
            </w:rPr>
            <w:t>9</w:t>
          </w:r>
          <w:r w:rsidR="00E13CBA">
            <w:rPr>
              <w:sz w:val="16"/>
            </w:rPr>
            <w:t>-03</w:t>
          </w:r>
          <w:r w:rsidR="00396EFD">
            <w:rPr>
              <w:sz w:val="16"/>
            </w:rPr>
            <w:t>-09</w:t>
          </w:r>
        </w:p>
      </w:tc>
      <w:tc>
        <w:tcPr>
          <w:tcW w:w="1633" w:type="dxa"/>
        </w:tcPr>
        <w:p w14:paraId="337054D2" w14:textId="0A826090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DD6BE7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DD6BE7">
            <w:rPr>
              <w:sz w:val="16"/>
            </w:rPr>
            <w:t>6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16006"/>
    <w:rsid w:val="0003787D"/>
    <w:rsid w:val="0004570C"/>
    <w:rsid w:val="0005517A"/>
    <w:rsid w:val="00057B2B"/>
    <w:rsid w:val="000662DC"/>
    <w:rsid w:val="00075764"/>
    <w:rsid w:val="00084D07"/>
    <w:rsid w:val="00087A5F"/>
    <w:rsid w:val="000A28F9"/>
    <w:rsid w:val="000D1E45"/>
    <w:rsid w:val="000D2D1D"/>
    <w:rsid w:val="000D3B38"/>
    <w:rsid w:val="00107E6A"/>
    <w:rsid w:val="00125FB0"/>
    <w:rsid w:val="00157669"/>
    <w:rsid w:val="0017340D"/>
    <w:rsid w:val="001B5746"/>
    <w:rsid w:val="001E1CFB"/>
    <w:rsid w:val="001F7996"/>
    <w:rsid w:val="002011BF"/>
    <w:rsid w:val="002511E8"/>
    <w:rsid w:val="00267A36"/>
    <w:rsid w:val="002A00C0"/>
    <w:rsid w:val="002A049F"/>
    <w:rsid w:val="002B2EFA"/>
    <w:rsid w:val="002B5719"/>
    <w:rsid w:val="002D11AD"/>
    <w:rsid w:val="002D2D67"/>
    <w:rsid w:val="002E38AA"/>
    <w:rsid w:val="00303852"/>
    <w:rsid w:val="0030459A"/>
    <w:rsid w:val="003361A2"/>
    <w:rsid w:val="003401CB"/>
    <w:rsid w:val="0035788A"/>
    <w:rsid w:val="003916BD"/>
    <w:rsid w:val="00396EFD"/>
    <w:rsid w:val="003D3ADA"/>
    <w:rsid w:val="003D5A66"/>
    <w:rsid w:val="004026C0"/>
    <w:rsid w:val="00430E87"/>
    <w:rsid w:val="004332DD"/>
    <w:rsid w:val="00444DFA"/>
    <w:rsid w:val="00470A8E"/>
    <w:rsid w:val="00482C7B"/>
    <w:rsid w:val="004941D6"/>
    <w:rsid w:val="004A6F72"/>
    <w:rsid w:val="004B00BE"/>
    <w:rsid w:val="004B23E3"/>
    <w:rsid w:val="004C1EAB"/>
    <w:rsid w:val="004D17C7"/>
    <w:rsid w:val="004F7323"/>
    <w:rsid w:val="0051502B"/>
    <w:rsid w:val="005158AF"/>
    <w:rsid w:val="0052405C"/>
    <w:rsid w:val="0053074B"/>
    <w:rsid w:val="005576FA"/>
    <w:rsid w:val="0059583D"/>
    <w:rsid w:val="005D70F7"/>
    <w:rsid w:val="005F0760"/>
    <w:rsid w:val="005F78DE"/>
    <w:rsid w:val="00604DD3"/>
    <w:rsid w:val="00605C9C"/>
    <w:rsid w:val="00613F5A"/>
    <w:rsid w:val="00614BB4"/>
    <w:rsid w:val="0062488E"/>
    <w:rsid w:val="006343C5"/>
    <w:rsid w:val="00643EC7"/>
    <w:rsid w:val="006637F7"/>
    <w:rsid w:val="00677C4B"/>
    <w:rsid w:val="006809C5"/>
    <w:rsid w:val="00691DC3"/>
    <w:rsid w:val="006925BB"/>
    <w:rsid w:val="006A6AAC"/>
    <w:rsid w:val="006B35A1"/>
    <w:rsid w:val="006B39F3"/>
    <w:rsid w:val="006B5D1F"/>
    <w:rsid w:val="006E2CBE"/>
    <w:rsid w:val="00715CFD"/>
    <w:rsid w:val="00745AC4"/>
    <w:rsid w:val="00754620"/>
    <w:rsid w:val="007559AB"/>
    <w:rsid w:val="007572EA"/>
    <w:rsid w:val="007703EA"/>
    <w:rsid w:val="007774D7"/>
    <w:rsid w:val="00785A0F"/>
    <w:rsid w:val="007A72F5"/>
    <w:rsid w:val="007D63FB"/>
    <w:rsid w:val="0081399C"/>
    <w:rsid w:val="0081797A"/>
    <w:rsid w:val="008412EF"/>
    <w:rsid w:val="00842C58"/>
    <w:rsid w:val="00852020"/>
    <w:rsid w:val="0086524B"/>
    <w:rsid w:val="008745DE"/>
    <w:rsid w:val="00875F6B"/>
    <w:rsid w:val="0088233D"/>
    <w:rsid w:val="008825E9"/>
    <w:rsid w:val="00891478"/>
    <w:rsid w:val="008936DD"/>
    <w:rsid w:val="0089587B"/>
    <w:rsid w:val="008970E5"/>
    <w:rsid w:val="008A332A"/>
    <w:rsid w:val="008A6B4E"/>
    <w:rsid w:val="008B4E6C"/>
    <w:rsid w:val="008B5C8B"/>
    <w:rsid w:val="008C2E14"/>
    <w:rsid w:val="008C703F"/>
    <w:rsid w:val="008F5647"/>
    <w:rsid w:val="008F5D19"/>
    <w:rsid w:val="0092223C"/>
    <w:rsid w:val="00936908"/>
    <w:rsid w:val="00986AAB"/>
    <w:rsid w:val="009B2C7E"/>
    <w:rsid w:val="009E5290"/>
    <w:rsid w:val="009E538F"/>
    <w:rsid w:val="00A054B3"/>
    <w:rsid w:val="00A37CDE"/>
    <w:rsid w:val="00A50968"/>
    <w:rsid w:val="00A63B93"/>
    <w:rsid w:val="00A67C5A"/>
    <w:rsid w:val="00AA6B98"/>
    <w:rsid w:val="00AB4707"/>
    <w:rsid w:val="00AD5801"/>
    <w:rsid w:val="00AE0B0F"/>
    <w:rsid w:val="00B030A4"/>
    <w:rsid w:val="00B06E3E"/>
    <w:rsid w:val="00B22D2D"/>
    <w:rsid w:val="00B246B0"/>
    <w:rsid w:val="00B347C6"/>
    <w:rsid w:val="00B35AB3"/>
    <w:rsid w:val="00B36CF6"/>
    <w:rsid w:val="00B42A62"/>
    <w:rsid w:val="00B53DB0"/>
    <w:rsid w:val="00B62123"/>
    <w:rsid w:val="00B625CF"/>
    <w:rsid w:val="00B833F6"/>
    <w:rsid w:val="00B92D6F"/>
    <w:rsid w:val="00B97580"/>
    <w:rsid w:val="00BA0723"/>
    <w:rsid w:val="00BA29B9"/>
    <w:rsid w:val="00BA75E8"/>
    <w:rsid w:val="00BC5738"/>
    <w:rsid w:val="00C1218E"/>
    <w:rsid w:val="00C13BF0"/>
    <w:rsid w:val="00C3209D"/>
    <w:rsid w:val="00C44A0E"/>
    <w:rsid w:val="00C62981"/>
    <w:rsid w:val="00C973C0"/>
    <w:rsid w:val="00CA5549"/>
    <w:rsid w:val="00CE38FE"/>
    <w:rsid w:val="00CE5A1D"/>
    <w:rsid w:val="00CE64B9"/>
    <w:rsid w:val="00CF3D5D"/>
    <w:rsid w:val="00D12F83"/>
    <w:rsid w:val="00D34A4D"/>
    <w:rsid w:val="00D452EB"/>
    <w:rsid w:val="00D52D87"/>
    <w:rsid w:val="00D60E3F"/>
    <w:rsid w:val="00D734A6"/>
    <w:rsid w:val="00D943A5"/>
    <w:rsid w:val="00DA1D1B"/>
    <w:rsid w:val="00DA7FF6"/>
    <w:rsid w:val="00DB3DCA"/>
    <w:rsid w:val="00DC5BD0"/>
    <w:rsid w:val="00DD6BE7"/>
    <w:rsid w:val="00E13CBA"/>
    <w:rsid w:val="00E33809"/>
    <w:rsid w:val="00E607E3"/>
    <w:rsid w:val="00E608A8"/>
    <w:rsid w:val="00E61629"/>
    <w:rsid w:val="00E66B62"/>
    <w:rsid w:val="00E74944"/>
    <w:rsid w:val="00E912E0"/>
    <w:rsid w:val="00E923ED"/>
    <w:rsid w:val="00E9728C"/>
    <w:rsid w:val="00EC2A12"/>
    <w:rsid w:val="00ED3737"/>
    <w:rsid w:val="00EF625E"/>
    <w:rsid w:val="00F1024B"/>
    <w:rsid w:val="00F1305E"/>
    <w:rsid w:val="00F16717"/>
    <w:rsid w:val="00F16F8F"/>
    <w:rsid w:val="00F24746"/>
    <w:rsid w:val="00F26C13"/>
    <w:rsid w:val="00F30340"/>
    <w:rsid w:val="00F50DC6"/>
    <w:rsid w:val="00F62E52"/>
    <w:rsid w:val="00FA2BCA"/>
    <w:rsid w:val="00FA5926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D734A6"/>
    <w:pPr>
      <w:tabs>
        <w:tab w:val="left" w:pos="568"/>
      </w:tabs>
      <w:spacing w:after="0" w:line="240" w:lineRule="auto"/>
    </w:pPr>
    <w:rPr>
      <w:rFonts w:ascii="Times New Roman" w:eastAsia="Times New Roman" w:hAnsi="Times New Roman" w:cs="Times New Roman"/>
      <w:bCs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D734A6"/>
    <w:rPr>
      <w:rFonts w:ascii="Times New Roman" w:eastAsia="Times New Roman" w:hAnsi="Times New Roman" w:cs="Times New Roman"/>
      <w:bCs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D734A6"/>
    <w:pPr>
      <w:tabs>
        <w:tab w:val="left" w:pos="568"/>
      </w:tabs>
      <w:spacing w:after="0" w:line="240" w:lineRule="auto"/>
      <w:ind w:left="568"/>
    </w:pPr>
    <w:rPr>
      <w:rFonts w:ascii="Times New Roman" w:eastAsia="Times New Roman" w:hAnsi="Times New Roman" w:cs="Times New Roman"/>
      <w:bCs/>
      <w:szCs w:val="20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734A6"/>
    <w:rPr>
      <w:rFonts w:ascii="Times New Roman" w:eastAsia="Times New Roman" w:hAnsi="Times New Roman" w:cs="Times New Roman"/>
      <w:bCs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D734A6"/>
    <w:pPr>
      <w:tabs>
        <w:tab w:val="left" w:pos="568"/>
      </w:tabs>
      <w:spacing w:after="0" w:line="240" w:lineRule="auto"/>
      <w:ind w:left="570"/>
    </w:pPr>
    <w:rPr>
      <w:rFonts w:ascii="Times New Roman" w:eastAsia="Times New Roman" w:hAnsi="Times New Roman" w:cs="Times New Roman"/>
      <w:bCs/>
      <w:szCs w:val="20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734A6"/>
    <w:rPr>
      <w:rFonts w:ascii="Times New Roman" w:eastAsia="Times New Roman" w:hAnsi="Times New Roman" w:cs="Times New Roman"/>
      <w:bCs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13F5A"/>
    <w:rPr>
      <w:color w:val="0000FF" w:themeColor="hyperlink"/>
      <w:u w:val="single"/>
    </w:rPr>
  </w:style>
  <w:style w:type="character" w:customStyle="1" w:styleId="Mention">
    <w:name w:val="Mention"/>
    <w:basedOn w:val="Standardstycketeckensnitt"/>
    <w:uiPriority w:val="99"/>
    <w:rsid w:val="00613F5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D734A6"/>
    <w:pPr>
      <w:tabs>
        <w:tab w:val="left" w:pos="568"/>
      </w:tabs>
      <w:spacing w:after="0" w:line="240" w:lineRule="auto"/>
    </w:pPr>
    <w:rPr>
      <w:rFonts w:ascii="Times New Roman" w:eastAsia="Times New Roman" w:hAnsi="Times New Roman" w:cs="Times New Roman"/>
      <w:bCs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D734A6"/>
    <w:rPr>
      <w:rFonts w:ascii="Times New Roman" w:eastAsia="Times New Roman" w:hAnsi="Times New Roman" w:cs="Times New Roman"/>
      <w:bCs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D734A6"/>
    <w:pPr>
      <w:tabs>
        <w:tab w:val="left" w:pos="568"/>
      </w:tabs>
      <w:spacing w:after="0" w:line="240" w:lineRule="auto"/>
      <w:ind w:left="568"/>
    </w:pPr>
    <w:rPr>
      <w:rFonts w:ascii="Times New Roman" w:eastAsia="Times New Roman" w:hAnsi="Times New Roman" w:cs="Times New Roman"/>
      <w:bCs/>
      <w:szCs w:val="20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734A6"/>
    <w:rPr>
      <w:rFonts w:ascii="Times New Roman" w:eastAsia="Times New Roman" w:hAnsi="Times New Roman" w:cs="Times New Roman"/>
      <w:bCs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D734A6"/>
    <w:pPr>
      <w:tabs>
        <w:tab w:val="left" w:pos="568"/>
      </w:tabs>
      <w:spacing w:after="0" w:line="240" w:lineRule="auto"/>
      <w:ind w:left="570"/>
    </w:pPr>
    <w:rPr>
      <w:rFonts w:ascii="Times New Roman" w:eastAsia="Times New Roman" w:hAnsi="Times New Roman" w:cs="Times New Roman"/>
      <w:bCs/>
      <w:szCs w:val="20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734A6"/>
    <w:rPr>
      <w:rFonts w:ascii="Times New Roman" w:eastAsia="Times New Roman" w:hAnsi="Times New Roman" w:cs="Times New Roman"/>
      <w:bCs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13F5A"/>
    <w:rPr>
      <w:color w:val="0000FF" w:themeColor="hyperlink"/>
      <w:u w:val="single"/>
    </w:rPr>
  </w:style>
  <w:style w:type="character" w:customStyle="1" w:styleId="Mention">
    <w:name w:val="Mention"/>
    <w:basedOn w:val="Standardstycketeckensnitt"/>
    <w:uiPriority w:val="99"/>
    <w:rsid w:val="00613F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780E-B2FC-478C-AE80-FB06FCBE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1056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Laurent, Marcus (Slite) SWE</cp:lastModifiedBy>
  <cp:revision>9</cp:revision>
  <cp:lastPrinted>2016-04-19T14:15:00Z</cp:lastPrinted>
  <dcterms:created xsi:type="dcterms:W3CDTF">2019-03-19T15:54:00Z</dcterms:created>
  <dcterms:modified xsi:type="dcterms:W3CDTF">2019-03-29T15:02:00Z</dcterms:modified>
</cp:coreProperties>
</file>